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2961" w14:textId="77777777" w:rsidR="00771DE7" w:rsidRDefault="00771DE7" w:rsidP="002B636A">
      <w:pPr>
        <w:ind w:left="-15" w:firstLine="0"/>
      </w:pPr>
    </w:p>
    <w:p w14:paraId="0DB44DDA" w14:textId="77777777" w:rsidR="00BA3D93" w:rsidRDefault="00AF79B4" w:rsidP="002B636A">
      <w:pPr>
        <w:ind w:left="-15" w:firstLine="0"/>
      </w:pPr>
      <w:r>
        <w:t xml:space="preserve">Na temelju </w:t>
      </w:r>
      <w:r w:rsidR="002B636A">
        <w:t xml:space="preserve">odredbi članka </w:t>
      </w:r>
      <w:r w:rsidR="00C84299">
        <w:t>25</w:t>
      </w:r>
      <w:r w:rsidR="002B636A">
        <w:t>. s</w:t>
      </w:r>
      <w:r>
        <w:t xml:space="preserve">tavka </w:t>
      </w:r>
      <w:r w:rsidR="00C84299">
        <w:t>1.i 2.</w:t>
      </w:r>
      <w:r>
        <w:t xml:space="preserve"> Uredbe o uredskom poslova</w:t>
      </w:r>
      <w:r w:rsidR="002B636A">
        <w:t>nju (Narodne novine br. 7</w:t>
      </w:r>
      <w:r w:rsidR="00C84299">
        <w:t>5</w:t>
      </w:r>
      <w:r w:rsidR="002B636A">
        <w:t>/</w:t>
      </w:r>
      <w:r w:rsidR="00C84299">
        <w:t>21</w:t>
      </w:r>
      <w:r w:rsidR="002B636A">
        <w:t xml:space="preserve">), </w:t>
      </w:r>
      <w:r>
        <w:t xml:space="preserve"> </w:t>
      </w:r>
      <w:r w:rsidR="00C84299">
        <w:t xml:space="preserve">te članka 2. stavka 1. i 2. i članka 14. stavka 1. Naputka o brojčanim oznakama pismena te sadržaju evidencija uredskog poslovanja (Narodne Novine br. 132/21) i </w:t>
      </w:r>
      <w:r w:rsidR="002B636A">
        <w:t>članka 56. Statuta Elektrostrojarske obrtničke škole</w:t>
      </w:r>
      <w:r>
        <w:t xml:space="preserve"> </w:t>
      </w:r>
      <w:r w:rsidR="00453C41">
        <w:t>ravnatelj Elektrostrojarske o</w:t>
      </w:r>
      <w:r w:rsidR="002B636A">
        <w:t xml:space="preserve">brtnička škole Zagreb, dana </w:t>
      </w:r>
      <w:r w:rsidR="00C84299">
        <w:t>23.12.2021</w:t>
      </w:r>
      <w:r>
        <w:t xml:space="preserve">. godine donosi </w:t>
      </w:r>
    </w:p>
    <w:p w14:paraId="591B4EFA" w14:textId="77777777" w:rsidR="002B636A" w:rsidRDefault="002B636A" w:rsidP="002B636A">
      <w:pPr>
        <w:ind w:left="-15" w:firstLine="0"/>
      </w:pPr>
    </w:p>
    <w:p w14:paraId="07B1C229" w14:textId="77777777" w:rsidR="00C84299" w:rsidRDefault="00AF79B4" w:rsidP="00DC30D0">
      <w:pPr>
        <w:spacing w:after="0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PLAN KLASIFIKACIJSKIH OZNAKA</w:t>
      </w:r>
    </w:p>
    <w:p w14:paraId="4972639B" w14:textId="77777777" w:rsidR="002B636A" w:rsidRDefault="00AF79B4" w:rsidP="00C84299">
      <w:pPr>
        <w:spacing w:after="0" w:line="259" w:lineRule="auto"/>
        <w:ind w:right="1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C84299">
        <w:rPr>
          <w:b/>
          <w:sz w:val="24"/>
        </w:rPr>
        <w:t>U ELEKTROSTROJARSKOJ OBRTNIČKOJ ŠKOLI</w:t>
      </w:r>
    </w:p>
    <w:p w14:paraId="4463FA70" w14:textId="77777777" w:rsidR="00BA3D93" w:rsidRDefault="00AF79B4">
      <w:pPr>
        <w:spacing w:after="0" w:line="259" w:lineRule="auto"/>
        <w:ind w:right="6"/>
        <w:jc w:val="center"/>
      </w:pPr>
      <w:r>
        <w:rPr>
          <w:b/>
          <w:sz w:val="24"/>
        </w:rPr>
        <w:t xml:space="preserve"> </w:t>
      </w:r>
    </w:p>
    <w:p w14:paraId="4A8B7F51" w14:textId="77777777" w:rsidR="00BA3D93" w:rsidRDefault="00AF79B4" w:rsidP="00DC30D0">
      <w:pPr>
        <w:spacing w:after="0" w:line="259" w:lineRule="auto"/>
        <w:ind w:left="0" w:firstLine="0"/>
        <w:jc w:val="center"/>
      </w:pPr>
      <w:r>
        <w:rPr>
          <w:b/>
        </w:rPr>
        <w:t>Članak 1.</w:t>
      </w:r>
    </w:p>
    <w:p w14:paraId="64A01E17" w14:textId="77777777" w:rsidR="00BA3D93" w:rsidRDefault="00C84299">
      <w:pPr>
        <w:ind w:left="-5"/>
      </w:pPr>
      <w:r>
        <w:t xml:space="preserve">Ovim planom </w:t>
      </w:r>
      <w:r w:rsidR="00AF79B4">
        <w:t xml:space="preserve"> klasifikacijskih oznaka </w:t>
      </w:r>
      <w:r>
        <w:t xml:space="preserve">određuju </w:t>
      </w:r>
      <w:r w:rsidR="00AF79B4">
        <w:t xml:space="preserve"> se klasifikacijske oznake </w:t>
      </w:r>
      <w:r>
        <w:t>kojima se označavaju pismena koja se primjenjuju u radu Elektrostrojarske obrtničke škole.</w:t>
      </w:r>
    </w:p>
    <w:p w14:paraId="6DAF461F" w14:textId="77777777" w:rsidR="00BA3D93" w:rsidRDefault="00AF79B4">
      <w:pPr>
        <w:spacing w:after="0" w:line="259" w:lineRule="auto"/>
        <w:ind w:left="0" w:firstLine="0"/>
        <w:jc w:val="left"/>
      </w:pPr>
      <w:r>
        <w:t xml:space="preserve"> </w:t>
      </w:r>
    </w:p>
    <w:p w14:paraId="7822176F" w14:textId="77777777" w:rsidR="00BA3D93" w:rsidRDefault="00AF79B4">
      <w:pPr>
        <w:spacing w:after="0" w:line="259" w:lineRule="auto"/>
        <w:ind w:left="3683" w:right="3675"/>
        <w:jc w:val="center"/>
      </w:pPr>
      <w:r>
        <w:rPr>
          <w:b/>
        </w:rPr>
        <w:t xml:space="preserve">Članak 2. </w:t>
      </w:r>
    </w:p>
    <w:p w14:paraId="4EE9E70C" w14:textId="77777777" w:rsidR="00BA3D93" w:rsidRDefault="00C84299">
      <w:pPr>
        <w:ind w:left="-5"/>
      </w:pPr>
      <w:r>
        <w:t>K</w:t>
      </w:r>
      <w:r w:rsidR="00AF79B4">
        <w:t xml:space="preserve">lasifikacijske oznake </w:t>
      </w:r>
      <w:r>
        <w:t>koje se primjenjuju u radu Elektrostrojarske obrtničke škole su:</w:t>
      </w:r>
      <w:r w:rsidR="00AF79B4">
        <w:t xml:space="preserve"> </w:t>
      </w:r>
    </w:p>
    <w:p w14:paraId="7E519C96" w14:textId="77777777" w:rsidR="00BA3D93" w:rsidRDefault="00AF79B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47" w:type="dxa"/>
        <w:tblInd w:w="-108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002"/>
        <w:gridCol w:w="761"/>
        <w:gridCol w:w="6872"/>
        <w:gridCol w:w="12"/>
      </w:tblGrid>
      <w:tr w:rsidR="00BA3D93" w14:paraId="66441234" w14:textId="77777777">
        <w:trPr>
          <w:trHeight w:val="49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F8B" w14:textId="77777777" w:rsidR="00BA3D93" w:rsidRDefault="00AF79B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Klasifikacijska oznaka po sadržaju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473" w14:textId="77777777" w:rsidR="00BA3D93" w:rsidRDefault="00AF79B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Broj dosjea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4829" w14:textId="77777777" w:rsidR="00BA3D93" w:rsidRDefault="00AF79B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Opis djelatnosti unutar podgrupe </w:t>
            </w:r>
          </w:p>
        </w:tc>
      </w:tr>
      <w:tr w:rsidR="00BA3D93" w14:paraId="46E70F3A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2F67" w14:textId="77777777" w:rsidR="00BA3D93" w:rsidRDefault="00C8429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70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05B7" w14:textId="77777777" w:rsidR="00BA3D93" w:rsidRDefault="00C8429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>USTANOVE (OPĆENITO)</w:t>
            </w:r>
          </w:p>
        </w:tc>
      </w:tr>
      <w:tr w:rsidR="00BA3D93" w14:paraId="74C57ACA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046E" w14:textId="77777777" w:rsidR="00BA3D93" w:rsidRDefault="00C842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007-01</w:t>
            </w:r>
            <w:r w:rsidR="00AF79B4"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BA11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EA4D" w14:textId="77777777" w:rsidR="00BA3D93" w:rsidRDefault="00C8429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Osnivanje , ustroj i djelatnost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34F166EC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A19" w14:textId="77777777" w:rsidR="00BA3D93" w:rsidRDefault="00C842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007-02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E84" w14:textId="77777777" w:rsidR="00BA3D93" w:rsidRDefault="00C842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B34" w14:textId="77777777" w:rsidR="00BA3D93" w:rsidRDefault="00C8429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Imenovanje člana Školskog odbora</w:t>
            </w:r>
          </w:p>
        </w:tc>
      </w:tr>
      <w:tr w:rsidR="00BA3D93" w14:paraId="6D2710B4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BF2" w14:textId="77777777" w:rsidR="00BA3D93" w:rsidRDefault="00BA3D9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F16" w14:textId="77777777" w:rsidR="00BA3D93" w:rsidRDefault="00AF79B4" w:rsidP="00C842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</w:t>
            </w:r>
            <w:r w:rsidR="00C84299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DCFF" w14:textId="77777777" w:rsidR="00BA3D93" w:rsidRDefault="00C8429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Razrješenje članova Školskog odbora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8336406" w14:textId="77777777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327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C84299">
              <w:rPr>
                <w:sz w:val="20"/>
              </w:rPr>
              <w:t>007-03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6916" w14:textId="77777777" w:rsidR="00BA3D93" w:rsidRDefault="00C842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5A7E" w14:textId="77777777" w:rsidR="00BA3D93" w:rsidRDefault="00C8429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Davanje suglasnosti za imenovanje ravnatelja(natječajni postupak i postupak imenovanja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7D1F47A4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0244" w14:textId="77777777" w:rsidR="00BA3D93" w:rsidRDefault="00BA3D9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424" w14:textId="77777777" w:rsidR="00BA3D93" w:rsidRDefault="00DC30D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EDB7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Razrješenje ravnatelja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578E19D2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754" w14:textId="77777777" w:rsidR="00BA3D93" w:rsidRDefault="00DC30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007-04</w:t>
            </w:r>
            <w:r w:rsidR="00AF79B4"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8F5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7DF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Ostalo</w:t>
            </w:r>
          </w:p>
        </w:tc>
      </w:tr>
      <w:tr w:rsidR="00BA3D93" w14:paraId="0C32CAA8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5E5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52E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5F40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Školski odbor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22189524" w14:textId="77777777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F8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EC5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03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31E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Nastavničko vijeće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42462B01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453F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3A15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04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1A4F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Razredno vijeće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66BB180E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AB3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4ADF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1F35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Skup/Zbor radnika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42465C5E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F3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92D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06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ED09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Vijeće roditelja</w:t>
            </w:r>
            <w:r w:rsidR="00722B6F">
              <w:rPr>
                <w:sz w:val="20"/>
              </w:rPr>
              <w:t xml:space="preserve"> 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DC30D0" w14:paraId="542E44A1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63C8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BD23" w14:textId="77777777" w:rsidR="00DC30D0" w:rsidRDefault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9425" w14:textId="77777777" w:rsidR="00DC30D0" w:rsidRDefault="00DC30D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Vijeće učenika</w:t>
            </w:r>
          </w:p>
        </w:tc>
      </w:tr>
      <w:tr w:rsidR="00DC30D0" w14:paraId="6CF30C3C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1A1" w14:textId="77777777" w:rsidR="00DC30D0" w:rsidRPr="00A078CA" w:rsidRDefault="00DC30D0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008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187F" w14:textId="77777777" w:rsidR="00DC30D0" w:rsidRDefault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A405" w14:textId="77777777" w:rsidR="00DC30D0" w:rsidRPr="00DC30D0" w:rsidRDefault="00DC30D0" w:rsidP="00DC30D0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DC30D0">
              <w:rPr>
                <w:b/>
                <w:sz w:val="20"/>
              </w:rPr>
              <w:t>INFORMIRANJE</w:t>
            </w:r>
          </w:p>
        </w:tc>
      </w:tr>
      <w:tr w:rsidR="00DC30D0" w14:paraId="2703F649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5162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008-01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28C" w14:textId="77777777" w:rsidR="00DC30D0" w:rsidRDefault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A573" w14:textId="77777777" w:rsidR="00DC30D0" w:rsidRDefault="00DC30D0" w:rsidP="00DC30D0">
            <w:pPr>
              <w:spacing w:after="0" w:line="259" w:lineRule="auto"/>
              <w:jc w:val="left"/>
              <w:rPr>
                <w:sz w:val="20"/>
              </w:rPr>
            </w:pPr>
            <w:r>
              <w:rPr>
                <w:sz w:val="20"/>
              </w:rPr>
              <w:t>Pristup informacijama</w:t>
            </w:r>
          </w:p>
        </w:tc>
      </w:tr>
      <w:tr w:rsidR="00DC30D0" w14:paraId="670FE13F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0943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008-02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38C4" w14:textId="77777777" w:rsidR="00DC30D0" w:rsidRDefault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07C" w14:textId="77777777" w:rsidR="00DC30D0" w:rsidRDefault="00DC30D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Javno informiranje</w:t>
            </w:r>
          </w:p>
        </w:tc>
      </w:tr>
      <w:tr w:rsidR="00DC30D0" w14:paraId="0CFA8DDE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3AC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008-03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C01" w14:textId="77777777" w:rsidR="00DC30D0" w:rsidRDefault="00DC30D0" w:rsidP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3920" w14:textId="77777777" w:rsidR="00DC30D0" w:rsidRDefault="00DC30D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DC30D0" w14:paraId="6BCB912F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4044" w14:textId="77777777" w:rsidR="00DC30D0" w:rsidRPr="00A078CA" w:rsidRDefault="00DC30D0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009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102D" w14:textId="77777777" w:rsidR="00DC30D0" w:rsidRDefault="00DC30D0" w:rsidP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CEB" w14:textId="77777777" w:rsidR="00DC30D0" w:rsidRPr="00DC30D0" w:rsidRDefault="00DC30D0" w:rsidP="00DC30D0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DC30D0">
              <w:rPr>
                <w:b/>
                <w:sz w:val="20"/>
              </w:rPr>
              <w:t>ZAŠTITA OSOBNIH PODATAK</w:t>
            </w:r>
            <w:r>
              <w:rPr>
                <w:b/>
                <w:sz w:val="20"/>
              </w:rPr>
              <w:t>A</w:t>
            </w:r>
          </w:p>
        </w:tc>
      </w:tr>
      <w:tr w:rsidR="00DC30D0" w14:paraId="3715ADA7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2A7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009-01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72B" w14:textId="77777777" w:rsidR="00DC30D0" w:rsidRDefault="00DC30D0" w:rsidP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A1E6" w14:textId="77777777" w:rsidR="00DC30D0" w:rsidRDefault="00DC30D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Praćenje i provedba propis o zaštiti osobnih podataka</w:t>
            </w:r>
          </w:p>
        </w:tc>
      </w:tr>
      <w:tr w:rsidR="00DC30D0" w14:paraId="05BCCDE8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2E1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009-03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8F4" w14:textId="77777777" w:rsidR="00DC30D0" w:rsidRDefault="00DC30D0" w:rsidP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42F7" w14:textId="77777777" w:rsidR="00DC30D0" w:rsidRDefault="00DC30D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Imenovanje službenika za zaštitu osobnih podataka</w:t>
            </w:r>
          </w:p>
        </w:tc>
      </w:tr>
      <w:tr w:rsidR="00DC30D0" w14:paraId="5E6F844B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FE65" w14:textId="77777777" w:rsidR="00DC30D0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009-04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3C9C" w14:textId="77777777" w:rsidR="00DC30D0" w:rsidRDefault="00DC30D0" w:rsidP="00DC30D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74B" w14:textId="77777777" w:rsidR="00DC30D0" w:rsidRDefault="00DC30D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38A3BB67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083C" w14:textId="77777777" w:rsidR="00BA3D93" w:rsidRDefault="00DC30D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193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74D" w14:textId="77777777" w:rsidR="00BA3D93" w:rsidRDefault="00DC30D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USTAV, ZAKON I DRUGI PROPISI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DC30D0" w14:paraId="582B1C72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1D94" w14:textId="77777777" w:rsidR="00DC30D0" w:rsidRPr="00305425" w:rsidRDefault="00DC30D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305425">
              <w:rPr>
                <w:sz w:val="20"/>
              </w:rPr>
              <w:t>011-03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BB1" w14:textId="77777777" w:rsidR="00DC30D0" w:rsidRPr="00305425" w:rsidRDefault="00DC30D0">
            <w:pPr>
              <w:spacing w:after="0" w:line="259" w:lineRule="auto"/>
              <w:ind w:left="2" w:firstLine="0"/>
              <w:jc w:val="center"/>
              <w:rPr>
                <w:sz w:val="20"/>
              </w:rPr>
            </w:pPr>
            <w:r w:rsidRPr="00305425"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31C5" w14:textId="77777777" w:rsidR="00DC30D0" w:rsidRPr="00DC30D0" w:rsidRDefault="00DC30D0" w:rsidP="00DC30D0">
            <w:pPr>
              <w:spacing w:after="0" w:line="259" w:lineRule="auto"/>
              <w:ind w:left="0" w:right="46" w:firstLine="0"/>
              <w:jc w:val="left"/>
              <w:rPr>
                <w:sz w:val="20"/>
              </w:rPr>
            </w:pPr>
            <w:r w:rsidRPr="00DC30D0">
              <w:rPr>
                <w:sz w:val="20"/>
              </w:rPr>
              <w:t>Statut školske ustanove</w:t>
            </w:r>
          </w:p>
        </w:tc>
      </w:tr>
      <w:tr w:rsidR="00BA3D93" w14:paraId="6C226441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3602" w14:textId="77777777" w:rsidR="00BA3D93" w:rsidRDefault="00DC30D0">
            <w:pPr>
              <w:spacing w:after="0" w:line="259" w:lineRule="auto"/>
              <w:ind w:left="0" w:firstLine="0"/>
              <w:jc w:val="left"/>
            </w:pPr>
            <w:r>
              <w:t>011-03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01D" w14:textId="77777777" w:rsidR="00BA3D93" w:rsidRDefault="00DC30D0">
            <w:pPr>
              <w:spacing w:after="0" w:line="259" w:lineRule="auto"/>
              <w:ind w:left="0" w:right="43" w:firstLine="0"/>
              <w:jc w:val="center"/>
            </w:pPr>
            <w:r>
              <w:t>02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AE0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t>Ostali opći akti Školske ustanove</w:t>
            </w:r>
          </w:p>
        </w:tc>
      </w:tr>
      <w:tr w:rsidR="00DC30D0" w14:paraId="15557E29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0C7E" w14:textId="77777777" w:rsidR="00DC30D0" w:rsidRDefault="00DC30D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39C8" w14:textId="77777777" w:rsidR="00DC30D0" w:rsidRDefault="00DC30D0">
            <w:pPr>
              <w:spacing w:after="0" w:line="259" w:lineRule="auto"/>
              <w:ind w:left="0" w:right="43" w:firstLine="0"/>
              <w:jc w:val="center"/>
            </w:pPr>
            <w:r>
              <w:t>03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8CF" w14:textId="77777777" w:rsidR="00DC30D0" w:rsidRDefault="00DC30D0">
            <w:pPr>
              <w:spacing w:after="0" w:line="259" w:lineRule="auto"/>
              <w:ind w:left="2" w:firstLine="0"/>
              <w:jc w:val="left"/>
            </w:pPr>
            <w:r>
              <w:t>Opće odluke i procedure</w:t>
            </w:r>
          </w:p>
        </w:tc>
      </w:tr>
      <w:tr w:rsidR="00BA3D93" w14:paraId="39EF6FEB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006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034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B157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20F" w14:textId="77777777" w:rsidR="00BA3D93" w:rsidRDefault="00AF79B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UPRAVNI POSTUPAK I UPRAVNI SPOR </w:t>
            </w:r>
          </w:p>
        </w:tc>
      </w:tr>
      <w:tr w:rsidR="00BA3D93" w14:paraId="182E5883" w14:textId="77777777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560" w14:textId="77777777" w:rsidR="00BA3D93" w:rsidRDefault="00DC30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034-01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16E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2EB" w14:textId="77777777" w:rsidR="00BA3D93" w:rsidRDefault="00DC30D0" w:rsidP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Opći upravni postupak 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2FE6F178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45DF" w14:textId="77777777" w:rsidR="00BA3D93" w:rsidRDefault="00AF79B4" w:rsidP="00DC30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034-0</w:t>
            </w:r>
            <w:r w:rsidR="00DC30D0">
              <w:rPr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344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E6B8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Upravni spor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0DBE643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4D27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034-04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B2B9" w14:textId="77777777" w:rsidR="00BA3D93" w:rsidRDefault="00DC30D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01</w:t>
            </w:r>
            <w:r w:rsidR="00AF79B4">
              <w:rPr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5013" w14:textId="77777777" w:rsidR="00BA3D93" w:rsidRDefault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Izvještaji o rješavanju upravnih stvari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EF3D2ED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778" w14:textId="77777777" w:rsidR="00BA3D93" w:rsidRDefault="00AF79B4" w:rsidP="00DC30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034-0</w:t>
            </w:r>
            <w:r w:rsidR="00DC30D0">
              <w:rPr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AA1A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</w:t>
            </w:r>
            <w:r w:rsidR="00053D63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350" w14:textId="77777777" w:rsidR="00BA3D93" w:rsidRDefault="00DC30D0" w:rsidP="00DC30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Izdavanje potvrda</w:t>
            </w:r>
            <w:r w:rsidR="00AF79B4">
              <w:rPr>
                <w:sz w:val="20"/>
              </w:rPr>
              <w:t xml:space="preserve"> </w:t>
            </w:r>
            <w:r w:rsidR="00053D63">
              <w:rPr>
                <w:sz w:val="20"/>
              </w:rPr>
              <w:t xml:space="preserve"> (općenito)</w:t>
            </w:r>
          </w:p>
        </w:tc>
      </w:tr>
      <w:tr w:rsidR="007B11A5" w14:paraId="0A4BA60A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8B64" w14:textId="77777777" w:rsidR="007B11A5" w:rsidRDefault="007B11A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034-07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4522" w14:textId="77777777" w:rsidR="007B11A5" w:rsidRDefault="007B11A5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FF8" w14:textId="77777777" w:rsidR="007B11A5" w:rsidRDefault="007B11A5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Upravni spor</w:t>
            </w:r>
          </w:p>
        </w:tc>
      </w:tr>
      <w:tr w:rsidR="00BA3D93" w14:paraId="6617A864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720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035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AD6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73D6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UREDSKO POSLOVANJE </w:t>
            </w:r>
          </w:p>
        </w:tc>
      </w:tr>
      <w:tr w:rsidR="007B11A5" w:rsidRPr="007B11A5" w14:paraId="1234A329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164" w14:textId="77777777" w:rsidR="00BA3D93" w:rsidRPr="0069763A" w:rsidRDefault="00AF79B4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69763A">
              <w:rPr>
                <w:color w:val="000000" w:themeColor="text1"/>
                <w:sz w:val="20"/>
              </w:rPr>
              <w:t xml:space="preserve">035-01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3BC" w14:textId="77777777" w:rsidR="00BA3D93" w:rsidRPr="0069763A" w:rsidRDefault="00AF79B4">
            <w:pPr>
              <w:spacing w:after="0" w:line="259" w:lineRule="auto"/>
              <w:ind w:left="0" w:right="43" w:firstLine="0"/>
              <w:jc w:val="center"/>
              <w:rPr>
                <w:color w:val="000000" w:themeColor="text1"/>
              </w:rPr>
            </w:pPr>
            <w:r w:rsidRPr="0069763A">
              <w:rPr>
                <w:color w:val="000000" w:themeColor="text1"/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84EF" w14:textId="77777777" w:rsidR="00BA3D93" w:rsidRPr="0069763A" w:rsidRDefault="00053D6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Donošenje plana klasifikacijskih oznaka</w:t>
            </w:r>
            <w:r w:rsidR="00AF79B4" w:rsidRPr="0069763A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A3D93" w14:paraId="5112B7A0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9AC" w14:textId="77777777" w:rsidR="00BA3D93" w:rsidRDefault="00AF79B4" w:rsidP="00053D6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035-0</w:t>
            </w:r>
            <w:r w:rsidR="00053D63">
              <w:rPr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3CB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116" w14:textId="77777777" w:rsidR="00BA3D93" w:rsidRDefault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Primjena informacijske tehnologije u uredskom poslovanju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053D63" w14:paraId="3BE1D935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EC6" w14:textId="77777777" w:rsidR="00053D63" w:rsidRDefault="00053D63" w:rsidP="00053D6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035-04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01D" w14:textId="77777777" w:rsidR="00053D63" w:rsidRDefault="00053D6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EBD" w14:textId="77777777" w:rsidR="00053D63" w:rsidRDefault="00053D6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3FF76771" w14:textId="77777777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AA35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036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98EF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EF6" w14:textId="77777777" w:rsidR="00BA3D93" w:rsidRDefault="00053D63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UPRAVLJANJE DOKUMENTARNIM GRADIVOM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BA3D93" w14:paraId="1FB6E7FF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3D1C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036-01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139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7F71" w14:textId="77777777" w:rsidR="00BA3D93" w:rsidRDefault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Čuvanje , zaštita, obrada korištenje i izlučivanje dokumentarnog gradiva</w:t>
            </w:r>
          </w:p>
        </w:tc>
      </w:tr>
      <w:tr w:rsidR="00BA3D93" w14:paraId="1367E0A7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E23A" w14:textId="77777777" w:rsidR="00BA3D93" w:rsidRDefault="00AF79B4" w:rsidP="00053D6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036-0</w:t>
            </w:r>
            <w:r w:rsidR="00053D63">
              <w:rPr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493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C82" w14:textId="77777777" w:rsidR="00BA3D93" w:rsidRDefault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Predaja arhivskog gradiva nadležnom arhivu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6282D153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FF3" w14:textId="77777777" w:rsidR="00BA3D93" w:rsidRDefault="00AF79B4" w:rsidP="00053D6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036-0</w:t>
            </w:r>
            <w:r w:rsidR="00053D6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497B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31C" w14:textId="77777777" w:rsidR="00BA3D93" w:rsidRDefault="00053D63" w:rsidP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Ostalo </w:t>
            </w:r>
          </w:p>
        </w:tc>
      </w:tr>
      <w:tr w:rsidR="00BA3D93" w14:paraId="441F4E10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A4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038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6309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2CE" w14:textId="77777777" w:rsidR="00BA3D93" w:rsidRDefault="00AF79B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PEČATI, ŽIGOVI I ŠTAMBILJI </w:t>
            </w:r>
          </w:p>
        </w:tc>
      </w:tr>
      <w:tr w:rsidR="00BA3D93" w14:paraId="254D46DC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A4DE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038-01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7F17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4FCE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Pečati, žigovi i štambilji - općenito </w:t>
            </w:r>
          </w:p>
        </w:tc>
      </w:tr>
      <w:tr w:rsidR="00BA3D93" w14:paraId="4FDAFC0F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349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038-02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0D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BD53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Odobrenje za izradu pečata i žigova s grbom RH </w:t>
            </w:r>
          </w:p>
        </w:tc>
      </w:tr>
      <w:tr w:rsidR="00BA3D93" w14:paraId="3A9EADB7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C4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038-03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E914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5319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Upotreba, čuvanje i uništavanje pečata, žigova i štambilja </w:t>
            </w:r>
          </w:p>
        </w:tc>
      </w:tr>
      <w:tr w:rsidR="00BA3D93" w14:paraId="24004372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11D4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040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5BE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A17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NADZOR NAD ZAKONITOŠĆU AKATA </w:t>
            </w:r>
          </w:p>
        </w:tc>
      </w:tr>
      <w:tr w:rsidR="00BA3D93" w14:paraId="7B7AFCC9" w14:textId="77777777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40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040-01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12A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4A31" w14:textId="77777777" w:rsidR="00BA3D93" w:rsidRDefault="00AF79B4" w:rsidP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Nadzor </w:t>
            </w:r>
            <w:r w:rsidR="00053D63">
              <w:rPr>
                <w:sz w:val="20"/>
              </w:rPr>
              <w:t>zakonitosti općih i pojedinačnih akata</w:t>
            </w:r>
            <w:r>
              <w:rPr>
                <w:sz w:val="20"/>
              </w:rPr>
              <w:t xml:space="preserve"> </w:t>
            </w:r>
          </w:p>
        </w:tc>
      </w:tr>
      <w:tr w:rsidR="00BA3D93" w14:paraId="23DC25F0" w14:textId="77777777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93B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041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E410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FD4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NADZOR NAD ZAKONITOŠĆU RADA </w:t>
            </w:r>
          </w:p>
        </w:tc>
      </w:tr>
      <w:tr w:rsidR="00BA3D93" w14:paraId="136F7663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D9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041-01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B8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A338" w14:textId="77777777" w:rsidR="00BA3D93" w:rsidRDefault="00053D63" w:rsidP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Nadzor nad zakonitošću rada školske ustanove</w:t>
            </w:r>
          </w:p>
        </w:tc>
      </w:tr>
      <w:tr w:rsidR="00053D63" w14:paraId="5A6A8739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72AE" w14:textId="77777777" w:rsidR="00053D63" w:rsidRDefault="00053D6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5853" w14:textId="77777777" w:rsidR="00053D63" w:rsidRDefault="00053D6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D33" w14:textId="77777777" w:rsidR="00053D63" w:rsidRPr="00053D63" w:rsidRDefault="00053D63" w:rsidP="00053D63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053D63">
              <w:rPr>
                <w:b/>
                <w:sz w:val="20"/>
              </w:rPr>
              <w:t>PREDSTAVKE I PRITUŽBE NA RAD JAVNOPRAVNIH TIJELA</w:t>
            </w:r>
          </w:p>
        </w:tc>
      </w:tr>
      <w:tr w:rsidR="00053D63" w14:paraId="29F4DB38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6A4D" w14:textId="77777777" w:rsidR="00053D63" w:rsidRDefault="00053D6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050-01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E895" w14:textId="77777777" w:rsidR="00053D63" w:rsidRDefault="00053D6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973" w14:textId="77777777" w:rsidR="00053D63" w:rsidRPr="00053D63" w:rsidRDefault="00053D63" w:rsidP="00053D63">
            <w:pPr>
              <w:spacing w:after="0" w:line="259" w:lineRule="auto"/>
              <w:ind w:left="2" w:firstLine="0"/>
              <w:rPr>
                <w:sz w:val="20"/>
              </w:rPr>
            </w:pPr>
            <w:r w:rsidRPr="00053D63">
              <w:rPr>
                <w:sz w:val="20"/>
              </w:rPr>
              <w:t>Predstavke i pritužbe građana</w:t>
            </w:r>
          </w:p>
        </w:tc>
      </w:tr>
      <w:tr w:rsidR="00BA3D93" w14:paraId="0CF716A5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B00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052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280E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724F" w14:textId="77777777" w:rsidR="00BA3D93" w:rsidRDefault="00AF79B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OSTALE PREDSTAVKE I PRITUŽBE </w:t>
            </w:r>
          </w:p>
        </w:tc>
      </w:tr>
      <w:tr w:rsidR="00BA3D93" w14:paraId="4F55A00B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887" w14:textId="77777777" w:rsidR="00BA3D93" w:rsidRDefault="00AF79B4" w:rsidP="00053D6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052-0</w:t>
            </w:r>
            <w:r w:rsidR="00053D63">
              <w:rPr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C2EA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5D3" w14:textId="77777777" w:rsidR="00BA3D93" w:rsidRDefault="00053D63">
            <w:pPr>
              <w:spacing w:after="0" w:line="259" w:lineRule="auto"/>
              <w:ind w:left="2" w:firstLine="0"/>
              <w:jc w:val="left"/>
            </w:pPr>
            <w:r>
              <w:t>Ostale predstavke i pritužbe</w:t>
            </w:r>
          </w:p>
        </w:tc>
      </w:tr>
      <w:tr w:rsidR="00BA3D93" w14:paraId="59587AB5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185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053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07E4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818" w14:textId="77777777" w:rsidR="00BA3D93" w:rsidRDefault="00AF79B4" w:rsidP="00053D6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MOLBE I </w:t>
            </w:r>
            <w:r w:rsidR="00053D63">
              <w:rPr>
                <w:b/>
                <w:sz w:val="20"/>
              </w:rPr>
              <w:t>PRIJEDLOZI</w:t>
            </w:r>
          </w:p>
        </w:tc>
      </w:tr>
      <w:tr w:rsidR="00BA3D93" w14:paraId="3981952F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515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053-01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2DEE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F8CC" w14:textId="77777777" w:rsidR="00BA3D93" w:rsidRDefault="00AF79B4" w:rsidP="00053D6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Molbe i </w:t>
            </w:r>
            <w:r w:rsidR="00053D63">
              <w:rPr>
                <w:sz w:val="20"/>
              </w:rPr>
              <w:t>prijedlozi upućeni školskoj ustanovi</w:t>
            </w:r>
            <w:r>
              <w:rPr>
                <w:sz w:val="20"/>
              </w:rPr>
              <w:t xml:space="preserve"> </w:t>
            </w:r>
          </w:p>
        </w:tc>
      </w:tr>
      <w:tr w:rsidR="00BA3D93" w14:paraId="66D59C27" w14:textId="77777777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54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110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9063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FE0" w14:textId="77777777" w:rsidR="00BA3D93" w:rsidRDefault="00053D6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>ZAPOSLENJE U JAVNOM SEKTORU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BA3D93" w14:paraId="5AD4EAAC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4D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110-01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4169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19CE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Radni odnosi - općenito </w:t>
            </w:r>
          </w:p>
        </w:tc>
      </w:tr>
      <w:tr w:rsidR="00BA3D93" w14:paraId="301667BD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A57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110-03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664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A672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Prava i obveze radnika </w:t>
            </w:r>
          </w:p>
        </w:tc>
      </w:tr>
      <w:tr w:rsidR="00BA3D93" w14:paraId="6A971A63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8F1B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112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9A8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C9E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ZASNIVANJE I PRESTANAK RAD. ODNOSA, UGOVOR O DJELU, DOPUNSKI RAD </w:t>
            </w:r>
          </w:p>
        </w:tc>
      </w:tr>
      <w:tr w:rsidR="00BA3D93" w14:paraId="262F7385" w14:textId="77777777">
        <w:trPr>
          <w:trHeight w:val="74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44DF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112-01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0FC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272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Natječaji (prijave potreba, odluke o raspisivanju natječaja, tekst natječaja, prijave na natječaj, zahtjevi za suglasnosti Školskom odboru za sklapanje ugovora u radu, obavijesti o izboru kandidata po natječaju, odluke o sklapanju ugovora o radu) </w:t>
            </w:r>
          </w:p>
        </w:tc>
      </w:tr>
      <w:tr w:rsidR="00BA3D93" w14:paraId="4D15A551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829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D8EF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FDA6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Zahtjevi i suglasnosti za popunu radnih mjesta </w:t>
            </w:r>
          </w:p>
        </w:tc>
      </w:tr>
      <w:tr w:rsidR="00BA3D93" w14:paraId="72FAC89A" w14:textId="77777777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05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F4C1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03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6934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Natječaj i odluka o izboru i imenovanju ravnatelja </w:t>
            </w:r>
          </w:p>
        </w:tc>
      </w:tr>
      <w:tr w:rsidR="00BA3D93" w14:paraId="0DF708E0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BE8C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112-02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B69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115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Ugovori o radu na neodređeno vrijeme  </w:t>
            </w:r>
          </w:p>
        </w:tc>
      </w:tr>
      <w:tr w:rsidR="00BA3D93" w14:paraId="39E162F5" w14:textId="77777777">
        <w:trPr>
          <w:trHeight w:val="49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F7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45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3036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Raskid ugovor o radu na neodređeno vrijeme, sporazumi i obavijesti o prestanku ugovora o radu na neodređeno vrijeme </w:t>
            </w:r>
          </w:p>
        </w:tc>
      </w:tr>
      <w:tr w:rsidR="00BA3D93" w14:paraId="753BC598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49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112-03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B88D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CEF1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Ugovori o radu na određeno vrijeme </w:t>
            </w:r>
          </w:p>
        </w:tc>
      </w:tr>
      <w:tr w:rsidR="00BA3D93" w14:paraId="4F7F8EE5" w14:textId="77777777">
        <w:trPr>
          <w:trHeight w:val="49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5474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FE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8934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Raskid ugovor o radu na određeno vrijeme, sporazumi i obavijesti o prestanku ugovora o radu na određeno vrijeme </w:t>
            </w:r>
          </w:p>
        </w:tc>
      </w:tr>
      <w:tr w:rsidR="00BA3D93" w14:paraId="42B73455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C8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112-04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A957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32DE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Ugovori o djelu </w:t>
            </w:r>
          </w:p>
        </w:tc>
      </w:tr>
      <w:tr w:rsidR="00BA3D93" w14:paraId="653E797D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7E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112-06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7B6E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077F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Pripravnici </w:t>
            </w:r>
          </w:p>
        </w:tc>
      </w:tr>
      <w:tr w:rsidR="00BA3D93" w14:paraId="4BE8FBD4" w14:textId="77777777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F0C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2A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D221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Stručno osposobljavanje za rad bez zasnivanja radnog odnosa </w:t>
            </w:r>
          </w:p>
        </w:tc>
      </w:tr>
      <w:tr w:rsidR="00BA3D93" w14:paraId="69E37FCF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49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113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AC44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261" w14:textId="77777777" w:rsidR="00BA3D93" w:rsidRDefault="00AF79B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RADNO VRIJEME, ODMORI, DOPUSTI, BOLOVANJA I OBUSTAVE RADA </w:t>
            </w:r>
          </w:p>
        </w:tc>
      </w:tr>
      <w:tr w:rsidR="00BA3D93" w14:paraId="1975BA4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99B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113-01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E3E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4FAF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Radno vrijeme, odmori, dopusti, bolovanja i obustave rada - općenito </w:t>
            </w:r>
          </w:p>
        </w:tc>
      </w:tr>
      <w:tr w:rsidR="00BA3D93" w14:paraId="0CC7A77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F72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113-02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5D1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AD3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Odluke o tjednom i godišnjem rasporedu radnih obveza nastavnika i str. suradnika </w:t>
            </w:r>
          </w:p>
        </w:tc>
      </w:tr>
      <w:tr w:rsidR="00334851" w14:paraId="369691D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264B" w14:textId="77777777" w:rsidR="00334851" w:rsidRDefault="0033485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F94" w14:textId="77777777" w:rsidR="00334851" w:rsidRDefault="00334851" w:rsidP="00EB0950">
            <w:pPr>
              <w:spacing w:after="0" w:line="259" w:lineRule="auto"/>
              <w:ind w:left="0" w:right="45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B0950">
              <w:rPr>
                <w:sz w:val="20"/>
              </w:rPr>
              <w:t>2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C8E" w14:textId="77777777" w:rsidR="00334851" w:rsidRDefault="00EB095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Rješenje o prekovremenom radu</w:t>
            </w:r>
          </w:p>
        </w:tc>
      </w:tr>
      <w:tr w:rsidR="00BA3D93" w14:paraId="6BEFAD38" w14:textId="77777777">
        <w:tblPrEx>
          <w:tblCellMar>
            <w:right w:w="61" w:type="dxa"/>
          </w:tblCellMar>
        </w:tblPrEx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C17E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113-03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730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3329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Godišnji odmori (plan korištenja godišnjih odmora i pojedinačne odluke) </w:t>
            </w:r>
          </w:p>
        </w:tc>
      </w:tr>
      <w:tr w:rsidR="00BA3D93" w14:paraId="6690E688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AD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113-04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5F0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B300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Plaćeni i neplaćeni dopusti (zahtjevi i rješenja/odluke) </w:t>
            </w:r>
          </w:p>
        </w:tc>
      </w:tr>
      <w:tr w:rsidR="00BA3D93" w14:paraId="4D324F45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DFF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113-05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4060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6735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Bolovanja </w:t>
            </w:r>
          </w:p>
        </w:tc>
      </w:tr>
      <w:tr w:rsidR="00BA3D93" w14:paraId="1C30CC4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DCF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113-06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B8FC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4E33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Obustave rada - općenito (štrajk) </w:t>
            </w:r>
          </w:p>
        </w:tc>
      </w:tr>
      <w:tr w:rsidR="00BA3D93" w:rsidRPr="00305425" w14:paraId="0888A598" w14:textId="77777777" w:rsidTr="00305425">
        <w:tblPrEx>
          <w:tblCellMar>
            <w:right w:w="61" w:type="dxa"/>
          </w:tblCellMar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9CA" w14:textId="77777777" w:rsidR="00BA3D93" w:rsidRPr="00305425" w:rsidRDefault="00AF79B4" w:rsidP="00305425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47D" w14:textId="77777777" w:rsidR="00BA3D93" w:rsidRPr="00305425" w:rsidRDefault="00AF79B4" w:rsidP="00305425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B8A" w14:textId="77777777" w:rsidR="00BA3D93" w:rsidRPr="00305425" w:rsidRDefault="00AF79B4" w:rsidP="00305425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RADNI SPOROVI, MATERIJALNA I  DISCIPLINSKA ODGOVORNOST </w:t>
            </w:r>
          </w:p>
        </w:tc>
      </w:tr>
      <w:tr w:rsidR="00BA3D93" w14:paraId="4B6F913F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E21" w14:textId="77777777" w:rsidR="00BA3D93" w:rsidRDefault="00AF79B4" w:rsidP="007412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114-0</w:t>
            </w:r>
            <w:r w:rsidR="00741201">
              <w:rPr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14BE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A77F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Radni sporovi </w:t>
            </w:r>
          </w:p>
        </w:tc>
      </w:tr>
      <w:tr w:rsidR="00BA3D93" w14:paraId="1E2EF0D6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FD20" w14:textId="77777777" w:rsidR="00BA3D93" w:rsidRDefault="00AF79B4" w:rsidP="007412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114-0</w:t>
            </w:r>
            <w:r w:rsidR="00741201">
              <w:rPr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62EF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80B" w14:textId="77777777" w:rsidR="00BA3D93" w:rsidRDefault="0074120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Materijalna odgovornost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741201" w14:paraId="33BE8821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F61F" w14:textId="77777777" w:rsidR="00741201" w:rsidRDefault="00741201" w:rsidP="0074120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114-04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578" w14:textId="77777777" w:rsidR="00741201" w:rsidRDefault="00741201">
            <w:pPr>
              <w:spacing w:after="0" w:line="259" w:lineRule="auto"/>
              <w:ind w:left="0" w:right="45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6488" w14:textId="77777777" w:rsidR="00741201" w:rsidRDefault="00741201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0439AE15" w14:textId="77777777">
        <w:tblPrEx>
          <w:tblCellMar>
            <w:right w:w="61" w:type="dxa"/>
          </w:tblCellMar>
        </w:tblPrEx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21D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115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3CBA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7C92" w14:textId="77777777" w:rsidR="00BA3D93" w:rsidRDefault="00AF79B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ZAŠTITA NA RADU </w:t>
            </w:r>
          </w:p>
        </w:tc>
      </w:tr>
      <w:tr w:rsidR="00BA3D93" w14:paraId="252DBC41" w14:textId="77777777">
        <w:tblPrEx>
          <w:tblCellMar>
            <w:right w:w="61" w:type="dxa"/>
          </w:tblCellMar>
        </w:tblPrEx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023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115-01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E6BB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2E1" w14:textId="77777777" w:rsidR="00BA3D93" w:rsidRDefault="00AF79B4" w:rsidP="0074120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Zaštita n</w:t>
            </w:r>
            <w:r w:rsidR="00741201">
              <w:rPr>
                <w:sz w:val="20"/>
              </w:rPr>
              <w:t xml:space="preserve">a radu </w:t>
            </w:r>
            <w:r>
              <w:rPr>
                <w:sz w:val="20"/>
              </w:rPr>
              <w:t xml:space="preserve"> </w:t>
            </w:r>
          </w:p>
        </w:tc>
      </w:tr>
      <w:tr w:rsidR="00BA3D93" w14:paraId="31E67FDF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8BC" w14:textId="77777777" w:rsidR="00BA3D93" w:rsidRDefault="00AF79B4" w:rsidP="007412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115-0</w:t>
            </w:r>
            <w:r w:rsidR="00741201">
              <w:rPr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9D4F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096" w14:textId="77777777" w:rsidR="00BA3D93" w:rsidRDefault="0074120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Posebna zaštita žena, djece i osoba s invaliditetom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402BE9DD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5EA2" w14:textId="77777777" w:rsidR="00BA3D93" w:rsidRDefault="00AF79B4" w:rsidP="007412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115-0</w:t>
            </w:r>
            <w:r w:rsidR="00741201">
              <w:rPr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57C6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2890" w14:textId="77777777" w:rsidR="00BA3D93" w:rsidRDefault="0074120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Ozljeda na radu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759ADCF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9D0C" w14:textId="77777777" w:rsidR="00BA3D93" w:rsidRDefault="00AF79B4" w:rsidP="007412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115-0</w:t>
            </w:r>
            <w:r w:rsidR="00741201">
              <w:rPr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66C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130" w14:textId="77777777" w:rsidR="00BA3D93" w:rsidRDefault="0074120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Ostalo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61745E62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837" w14:textId="77777777" w:rsidR="00BA3D93" w:rsidRPr="00741201" w:rsidRDefault="0074120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41201">
              <w:rPr>
                <w:b/>
                <w:sz w:val="20"/>
              </w:rPr>
              <w:t>116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62D1" w14:textId="77777777" w:rsidR="00BA3D93" w:rsidRDefault="00BA3D93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7C9" w14:textId="77777777" w:rsidR="00BA3D93" w:rsidRPr="00741201" w:rsidRDefault="00741201" w:rsidP="00741201">
            <w:pPr>
              <w:spacing w:after="0" w:line="259" w:lineRule="auto"/>
              <w:ind w:left="0" w:right="46" w:firstLine="0"/>
              <w:jc w:val="center"/>
              <w:rPr>
                <w:b/>
              </w:rPr>
            </w:pPr>
            <w:r w:rsidRPr="00741201">
              <w:rPr>
                <w:b/>
                <w:sz w:val="20"/>
              </w:rPr>
              <w:t>INSPEKCIJA RADA</w:t>
            </w:r>
          </w:p>
        </w:tc>
      </w:tr>
      <w:tr w:rsidR="00741201" w14:paraId="2EC35A23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B2E3" w14:textId="77777777" w:rsidR="00741201" w:rsidRPr="00741201" w:rsidRDefault="0074120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116-01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8DC7" w14:textId="77777777" w:rsidR="00741201" w:rsidRDefault="00741201">
            <w:pPr>
              <w:spacing w:after="0" w:line="259" w:lineRule="auto"/>
              <w:ind w:left="0" w:right="45" w:firstLine="0"/>
              <w:jc w:val="center"/>
            </w:pPr>
            <w:r w:rsidRPr="00741201"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C091" w14:textId="77777777" w:rsidR="00741201" w:rsidRPr="00741201" w:rsidRDefault="00741201" w:rsidP="00741201">
            <w:pPr>
              <w:spacing w:after="0" w:line="259" w:lineRule="auto"/>
              <w:ind w:left="0" w:right="46" w:firstLine="0"/>
              <w:jc w:val="left"/>
              <w:rPr>
                <w:sz w:val="20"/>
              </w:rPr>
            </w:pPr>
            <w:r w:rsidRPr="00741201">
              <w:rPr>
                <w:sz w:val="20"/>
              </w:rPr>
              <w:t>Inspekcijski poslovi u području rada</w:t>
            </w:r>
          </w:p>
        </w:tc>
      </w:tr>
      <w:tr w:rsidR="00741201" w14:paraId="086C8324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B3EE" w14:textId="77777777" w:rsidR="00741201" w:rsidRDefault="0074120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116-02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251" w14:textId="77777777" w:rsidR="00741201" w:rsidRPr="00741201" w:rsidRDefault="00741201">
            <w:pPr>
              <w:spacing w:after="0" w:line="259" w:lineRule="auto"/>
              <w:ind w:left="0" w:right="45"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8163" w14:textId="77777777" w:rsidR="00741201" w:rsidRPr="00741201" w:rsidRDefault="00741201" w:rsidP="00741201">
            <w:pPr>
              <w:spacing w:after="0" w:line="259" w:lineRule="auto"/>
              <w:ind w:left="0" w:right="46" w:firstLine="0"/>
              <w:jc w:val="left"/>
              <w:rPr>
                <w:sz w:val="20"/>
              </w:rPr>
            </w:pPr>
            <w:r>
              <w:rPr>
                <w:sz w:val="20"/>
              </w:rPr>
              <w:t>Inspekcijski poslovi u području zaštite na radu</w:t>
            </w:r>
          </w:p>
        </w:tc>
      </w:tr>
      <w:tr w:rsidR="00741201" w14:paraId="274D9E4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BD31" w14:textId="77777777" w:rsidR="00741201" w:rsidRDefault="0074120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116-03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D4B9" w14:textId="77777777" w:rsidR="00741201" w:rsidRPr="00741201" w:rsidRDefault="00741201">
            <w:pPr>
              <w:spacing w:after="0" w:line="259" w:lineRule="auto"/>
              <w:ind w:left="0" w:right="45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8177" w14:textId="77777777" w:rsidR="00741201" w:rsidRPr="00741201" w:rsidRDefault="00741201" w:rsidP="00741201">
            <w:pPr>
              <w:spacing w:after="0" w:line="259" w:lineRule="auto"/>
              <w:ind w:left="0" w:right="46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6FEB5622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0C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546F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293A" w14:textId="77777777" w:rsidR="00BA3D93" w:rsidRDefault="00AF79B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RADNI STAŽ </w:t>
            </w:r>
          </w:p>
        </w:tc>
      </w:tr>
      <w:tr w:rsidR="00BA3D93" w14:paraId="779CD7C4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3BCE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117-04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593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6D24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Utvrđivanje radnog staža - potvrde </w:t>
            </w:r>
          </w:p>
        </w:tc>
      </w:tr>
      <w:tr w:rsidR="00BA3D93" w14:paraId="4FDE73D1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644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BF9A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AC9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Ostalo </w:t>
            </w:r>
          </w:p>
        </w:tc>
      </w:tr>
      <w:tr w:rsidR="00BA3D93" w14:paraId="52D60B9F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E7C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120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DE3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0ED7" w14:textId="77777777" w:rsidR="00BA3D93" w:rsidRDefault="00AF79B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OSOBNI DOHOCI – STJECANJE OSOBNOG DOHOTKA </w:t>
            </w:r>
          </w:p>
        </w:tc>
      </w:tr>
      <w:tr w:rsidR="00BA3D93" w14:paraId="490227A9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17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120-02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3936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6C2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Plaće (dopisi vezani uz isplatu plaća) </w:t>
            </w:r>
          </w:p>
        </w:tc>
      </w:tr>
      <w:tr w:rsidR="00BA3D93" w14:paraId="38CB06F3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74C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120-08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4B3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A4B2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Potvrde o plaći </w:t>
            </w:r>
          </w:p>
        </w:tc>
      </w:tr>
      <w:tr w:rsidR="00BA3D93" w14:paraId="1C7345B5" w14:textId="77777777">
        <w:tblPrEx>
          <w:tblCellMar>
            <w:right w:w="61" w:type="dxa"/>
          </w:tblCellMar>
        </w:tblPrEx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5A4A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120-09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A3B2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C333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Plaće - ostalo </w:t>
            </w:r>
          </w:p>
        </w:tc>
      </w:tr>
      <w:tr w:rsidR="00BA3D93" w14:paraId="0345FE53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03DA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121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8687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C10" w14:textId="77777777" w:rsidR="00BA3D93" w:rsidRDefault="00AF79B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OSTALA PRIMANJA PO OSNOVI RADA </w:t>
            </w:r>
          </w:p>
        </w:tc>
      </w:tr>
      <w:tr w:rsidR="00BA3D93" w14:paraId="51E3A13E" w14:textId="77777777">
        <w:tblPrEx>
          <w:tblCellMar>
            <w:right w:w="61" w:type="dxa"/>
          </w:tblCellMar>
        </w:tblPrEx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595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DE25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1A31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Općenito </w:t>
            </w:r>
          </w:p>
        </w:tc>
      </w:tr>
      <w:tr w:rsidR="00BA3D93" w14:paraId="6468F7C7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A064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121-05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E024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8750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Naknada za prijevoz na posao i s posla </w:t>
            </w:r>
          </w:p>
        </w:tc>
      </w:tr>
      <w:tr w:rsidR="00BA3D93" w14:paraId="37FAA550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86E7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121-07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E30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235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Regres za godišnji odmor </w:t>
            </w:r>
          </w:p>
        </w:tc>
      </w:tr>
      <w:tr w:rsidR="00BA3D93" w14:paraId="33DDB02A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3DB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121-09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193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625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Pomoć u slučaju smrti </w:t>
            </w:r>
          </w:p>
        </w:tc>
      </w:tr>
      <w:tr w:rsidR="00BA3D93" w14:paraId="6DEF02FC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058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121-10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CA7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893F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Jubilarne nagrade </w:t>
            </w:r>
          </w:p>
        </w:tc>
      </w:tr>
      <w:tr w:rsidR="00BA3D93" w14:paraId="6D44F6D1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A3B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121-11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680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97C3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Otpremnine </w:t>
            </w:r>
          </w:p>
        </w:tc>
      </w:tr>
      <w:tr w:rsidR="00BA3D93" w14:paraId="16A1FEC6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AE1C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121-12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727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08BC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Autorski honorar </w:t>
            </w:r>
          </w:p>
        </w:tc>
      </w:tr>
      <w:tr w:rsidR="00BA3D93" w14:paraId="21FEE265" w14:textId="77777777">
        <w:tblPrEx>
          <w:tblCellMar>
            <w:right w:w="61" w:type="dxa"/>
          </w:tblCellMar>
        </w:tblPrEx>
        <w:trPr>
          <w:trHeight w:val="74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9C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121-15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10F4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12F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Ostala primanja po osnovi rada (mentorstvo pripravnicima, dar u prigodi Sv. Nikole, mentorstvo na obrani završnog rada, pomoć radniku nakon bolovanja dužeg od 90 dana, pomoć za rođenje djeteta) </w:t>
            </w:r>
          </w:p>
        </w:tc>
      </w:tr>
      <w:tr w:rsidR="00BA3D93" w14:paraId="4431A4E2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FC2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130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E9B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0C24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TEČAJEVI, SAVJETOVANJA I STRUČNA PUTOVANJA </w:t>
            </w:r>
          </w:p>
        </w:tc>
      </w:tr>
      <w:tr w:rsidR="00BA3D93" w14:paraId="0E9839B5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49D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130-03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B1D7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8528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Savjetovanja – seminari - skupovi </w:t>
            </w:r>
          </w:p>
        </w:tc>
      </w:tr>
      <w:tr w:rsidR="00BA3D93" w14:paraId="2B8AC02A" w14:textId="77777777">
        <w:tblPrEx>
          <w:tblCellMar>
            <w:right w:w="61" w:type="dxa"/>
          </w:tblCellMar>
        </w:tblPrEx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6FF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130-04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57A1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8EA9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Stručna putovanja </w:t>
            </w:r>
          </w:p>
        </w:tc>
      </w:tr>
      <w:tr w:rsidR="00BA3D93" w14:paraId="16E8588E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CBC6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131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2D78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1375" w14:textId="77777777" w:rsidR="00BA3D93" w:rsidRDefault="00AF79B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SPECIJALIZACIJE I DRUGA STRUČNA USAVRŠAVANJA </w:t>
            </w:r>
          </w:p>
        </w:tc>
      </w:tr>
      <w:tr w:rsidR="00BA3D93" w14:paraId="22055F73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0C6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131-01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12C6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037A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Općenito – ocjenjivanje radnika </w:t>
            </w:r>
          </w:p>
        </w:tc>
      </w:tr>
      <w:tr w:rsidR="00BA3D93" w14:paraId="53DDFE35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9A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131-04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D0EF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4CCD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Ostalo – Napredovanje nastavnika </w:t>
            </w:r>
          </w:p>
        </w:tc>
      </w:tr>
      <w:tr w:rsidR="00BA3D93" w14:paraId="4FFE331D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17C4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133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6BE1" w14:textId="77777777" w:rsidR="00BA3D93" w:rsidRDefault="00AF79B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0FD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STRUČNI ISPITI </w:t>
            </w:r>
          </w:p>
        </w:tc>
      </w:tr>
      <w:tr w:rsidR="00BA3D93" w14:paraId="54B11A88" w14:textId="77777777">
        <w:tblPrEx>
          <w:tblCellMar>
            <w:right w:w="61" w:type="dxa"/>
          </w:tblCellMar>
        </w:tblPrEx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CB2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133-02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AE6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0157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Stručni ispiti </w:t>
            </w:r>
          </w:p>
        </w:tc>
      </w:tr>
      <w:tr w:rsidR="00BA3D93" w14:paraId="734E190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A887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140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03B6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073A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MIROVINSKO OSIGURANJE </w:t>
            </w:r>
          </w:p>
        </w:tc>
      </w:tr>
      <w:tr w:rsidR="00BA3D93" w14:paraId="4DE8466C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7E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140-01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53A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9AB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Mirovinsko osiguranje - općenito (potvrde za HZMO i sl.) </w:t>
            </w:r>
          </w:p>
        </w:tc>
      </w:tr>
      <w:tr w:rsidR="00BA3D93" w14:paraId="1D6605B8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6AC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140-02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7AC9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B9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Starosna mirovina </w:t>
            </w:r>
          </w:p>
        </w:tc>
      </w:tr>
      <w:tr w:rsidR="00BA3D93" w14:paraId="57BDC751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1B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140-09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8F1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FEB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Razne evidencije (M-4) </w:t>
            </w:r>
          </w:p>
        </w:tc>
      </w:tr>
      <w:tr w:rsidR="00BA3D93" w14:paraId="68455048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4C76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141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2323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A823" w14:textId="77777777" w:rsidR="00BA3D93" w:rsidRDefault="00AF79B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INVALIDSKO OSIGURANJE </w:t>
            </w:r>
          </w:p>
        </w:tc>
      </w:tr>
      <w:tr w:rsidR="00BA3D93" w14:paraId="37D4EAA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C6E1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141-01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EB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F8A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Invalidsko osiguranje - općenito </w:t>
            </w:r>
          </w:p>
        </w:tc>
      </w:tr>
      <w:tr w:rsidR="00BA3D93" w14:paraId="77879AA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DBD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141-02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B880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F33A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Invalidska mirovina </w:t>
            </w:r>
          </w:p>
        </w:tc>
      </w:tr>
      <w:tr w:rsidR="00741201" w14:paraId="3E85CFDD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8A2" w14:textId="77777777" w:rsidR="00741201" w:rsidRPr="00741201" w:rsidRDefault="00741201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741201">
              <w:rPr>
                <w:b/>
                <w:sz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8879" w14:textId="77777777" w:rsidR="00741201" w:rsidRDefault="0074120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5795" w14:textId="77777777" w:rsidR="00741201" w:rsidRPr="00741201" w:rsidRDefault="00741201" w:rsidP="00741201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741201">
              <w:rPr>
                <w:b/>
                <w:sz w:val="20"/>
              </w:rPr>
              <w:t>SINDIKATI</w:t>
            </w:r>
          </w:p>
        </w:tc>
      </w:tr>
      <w:tr w:rsidR="00741201" w14:paraId="3C368F1D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7DE" w14:textId="77777777" w:rsidR="00741201" w:rsidRPr="00741201" w:rsidRDefault="0074120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41201">
              <w:rPr>
                <w:sz w:val="20"/>
              </w:rPr>
              <w:t>150-04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7D89" w14:textId="77777777" w:rsidR="00741201" w:rsidRDefault="0074120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BB1A" w14:textId="77777777" w:rsidR="00741201" w:rsidRPr="007209CC" w:rsidRDefault="007209CC" w:rsidP="007209CC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 w:rsidRPr="007209CC">
              <w:rPr>
                <w:sz w:val="20"/>
              </w:rPr>
              <w:t>Općenito</w:t>
            </w:r>
          </w:p>
        </w:tc>
      </w:tr>
      <w:tr w:rsidR="00BA3D93" w14:paraId="4959FDCB" w14:textId="77777777" w:rsidTr="00305425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2DFE" w14:textId="77777777" w:rsidR="00BA3D93" w:rsidRDefault="00720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6AD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6AC" w14:textId="77777777" w:rsidR="00BA3D93" w:rsidRDefault="007209C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UZBUNJIVANJA I OBAVJEŠĆIVANJA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7209CC" w14:paraId="4A33DCA4" w14:textId="77777777" w:rsidTr="00305425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196" w14:textId="77777777" w:rsidR="007209CC" w:rsidRPr="007209CC" w:rsidRDefault="007209C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209CC">
              <w:rPr>
                <w:sz w:val="20"/>
              </w:rPr>
              <w:t>241-01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FCFE" w14:textId="77777777" w:rsidR="007209CC" w:rsidRPr="007209CC" w:rsidRDefault="007209CC">
            <w:pPr>
              <w:spacing w:after="0" w:line="259" w:lineRule="auto"/>
              <w:ind w:left="2" w:firstLine="0"/>
              <w:jc w:val="center"/>
              <w:rPr>
                <w:sz w:val="20"/>
              </w:rPr>
            </w:pPr>
            <w:r w:rsidRPr="007209CC"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6A45" w14:textId="77777777" w:rsidR="007209CC" w:rsidRPr="007209CC" w:rsidRDefault="007209CC" w:rsidP="007209CC">
            <w:pPr>
              <w:spacing w:after="0" w:line="259" w:lineRule="auto"/>
              <w:ind w:left="0" w:right="45" w:firstLine="0"/>
              <w:jc w:val="left"/>
              <w:rPr>
                <w:sz w:val="20"/>
              </w:rPr>
            </w:pPr>
            <w:r w:rsidRPr="007209CC">
              <w:rPr>
                <w:sz w:val="20"/>
              </w:rPr>
              <w:t>Obuka i vježbe</w:t>
            </w:r>
          </w:p>
        </w:tc>
      </w:tr>
      <w:tr w:rsidR="00BA3D93" w14:paraId="7E794EA2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7EB" w14:textId="77777777" w:rsidR="00BA3D93" w:rsidRPr="007209CC" w:rsidRDefault="007209C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209CC">
              <w:rPr>
                <w:b/>
              </w:rPr>
              <w:t>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221" w14:textId="77777777" w:rsidR="00BA3D93" w:rsidRDefault="00BA3D93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B13" w14:textId="77777777" w:rsidR="00BA3D93" w:rsidRPr="007209CC" w:rsidRDefault="007209CC" w:rsidP="007209C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 w:rsidRPr="007209CC">
              <w:rPr>
                <w:b/>
                <w:sz w:val="20"/>
              </w:rPr>
              <w:t>ZAŠITA OD POŽARA I EKSPLOZIJA</w:t>
            </w:r>
          </w:p>
        </w:tc>
      </w:tr>
      <w:tr w:rsidR="00BA3D93" w14:paraId="72906F9C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8AD" w14:textId="77777777" w:rsidR="00BA3D93" w:rsidRDefault="007209CC">
            <w:pPr>
              <w:spacing w:after="0" w:line="259" w:lineRule="auto"/>
              <w:ind w:left="0" w:firstLine="0"/>
              <w:jc w:val="left"/>
            </w:pPr>
            <w:r>
              <w:t>241-01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703" w14:textId="77777777" w:rsidR="00BA3D93" w:rsidRDefault="007209CC">
            <w:pPr>
              <w:spacing w:after="0" w:line="259" w:lineRule="auto"/>
              <w:ind w:left="0" w:right="43" w:firstLine="0"/>
              <w:jc w:val="center"/>
            </w:pPr>
            <w: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907A" w14:textId="77777777" w:rsidR="00BA3D93" w:rsidRDefault="007209CC">
            <w:pPr>
              <w:spacing w:after="0" w:line="259" w:lineRule="auto"/>
              <w:ind w:left="2" w:firstLine="0"/>
              <w:jc w:val="left"/>
            </w:pPr>
            <w:r>
              <w:t>Inspekcijski poslovi u području zaštite od požara</w:t>
            </w:r>
          </w:p>
        </w:tc>
      </w:tr>
      <w:tr w:rsidR="00BA3D93" w14:paraId="167366A1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4F7" w14:textId="77777777" w:rsidR="00BA3D93" w:rsidRDefault="00720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63C8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D781" w14:textId="77777777" w:rsidR="00BA3D93" w:rsidRDefault="007209CC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>ZAŠTITA I SPAŠAVANJE</w:t>
            </w:r>
          </w:p>
        </w:tc>
      </w:tr>
      <w:tr w:rsidR="00BA3D93" w14:paraId="496BF349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E37" w14:textId="77777777" w:rsidR="00BA3D93" w:rsidRDefault="007209CC" w:rsidP="007209CC">
            <w:pPr>
              <w:spacing w:after="0" w:line="259" w:lineRule="auto"/>
              <w:ind w:left="0" w:firstLine="0"/>
              <w:jc w:val="left"/>
            </w:pPr>
            <w:r>
              <w:t>246-03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8DE" w14:textId="77777777" w:rsidR="00BA3D93" w:rsidRDefault="007209CC">
            <w:pPr>
              <w:spacing w:after="0" w:line="259" w:lineRule="auto"/>
              <w:ind w:left="0" w:right="43" w:firstLine="0"/>
              <w:jc w:val="center"/>
            </w:pPr>
            <w: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446" w14:textId="77777777" w:rsidR="00BA3D93" w:rsidRDefault="007209CC">
            <w:pPr>
              <w:spacing w:after="0" w:line="259" w:lineRule="auto"/>
              <w:ind w:left="2" w:firstLine="0"/>
              <w:jc w:val="left"/>
            </w:pPr>
            <w:r>
              <w:t>Osposobljavanje i usavršavanje sudionika zaštite i spašavanja</w:t>
            </w:r>
          </w:p>
        </w:tc>
      </w:tr>
      <w:tr w:rsidR="00BA3D93" w14:paraId="4C0AC9EB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1A0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325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918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56C" w14:textId="77777777" w:rsidR="00BA3D93" w:rsidRDefault="007209CC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>VODNO GOSPODARSTVO I ZAŠTITA MORA</w:t>
            </w:r>
          </w:p>
        </w:tc>
      </w:tr>
      <w:tr w:rsidR="007209CC" w14:paraId="145C5909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159C" w14:textId="77777777" w:rsidR="007209CC" w:rsidRPr="007209CC" w:rsidRDefault="007209C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209CC">
              <w:rPr>
                <w:sz w:val="20"/>
              </w:rPr>
              <w:t>325-10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E853" w14:textId="77777777" w:rsidR="007209CC" w:rsidRPr="007209CC" w:rsidRDefault="007209CC">
            <w:pPr>
              <w:spacing w:after="0" w:line="259" w:lineRule="auto"/>
              <w:ind w:left="2" w:firstLine="0"/>
              <w:jc w:val="center"/>
              <w:rPr>
                <w:sz w:val="20"/>
              </w:rPr>
            </w:pPr>
            <w:r w:rsidRPr="007209CC"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C26" w14:textId="77777777" w:rsidR="007209CC" w:rsidRPr="007209CC" w:rsidRDefault="007209CC" w:rsidP="007209CC">
            <w:pPr>
              <w:spacing w:after="0" w:line="259" w:lineRule="auto"/>
              <w:ind w:left="0" w:right="43" w:firstLine="0"/>
              <w:jc w:val="left"/>
              <w:rPr>
                <w:sz w:val="20"/>
              </w:rPr>
            </w:pPr>
            <w:r w:rsidRPr="007209CC">
              <w:rPr>
                <w:sz w:val="20"/>
              </w:rPr>
              <w:t>Doprinosi i naknade u vodnom gospodarstvu</w:t>
            </w:r>
          </w:p>
        </w:tc>
      </w:tr>
      <w:tr w:rsidR="00BA3D93" w14:paraId="2014427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FD5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361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15BF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1249" w14:textId="77777777" w:rsidR="00BA3D93" w:rsidRDefault="007209CC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GRAĐA GRAĐEVINA I OBNOVA 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BA3D93" w14:paraId="2835209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1E01" w14:textId="77777777" w:rsidR="00BA3D93" w:rsidRDefault="00AF79B4" w:rsidP="00A769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361-0</w:t>
            </w:r>
            <w:r w:rsidR="00A76920">
              <w:rPr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93D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0F0" w14:textId="77777777" w:rsidR="00BA3D93" w:rsidRDefault="007209CC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Gradnja građevina</w:t>
            </w:r>
          </w:p>
        </w:tc>
      </w:tr>
      <w:tr w:rsidR="00A76920" w14:paraId="7B42E899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278A" w14:textId="77777777" w:rsidR="00A76920" w:rsidRDefault="00A76920" w:rsidP="007209C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361-0</w:t>
            </w:r>
            <w:r w:rsidR="007209CC">
              <w:rPr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A051" w14:textId="77777777" w:rsidR="00A76920" w:rsidRDefault="00A76920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0C55" w14:textId="77777777" w:rsidR="00A76920" w:rsidRDefault="007209CC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Građevinska dozvola</w:t>
            </w:r>
          </w:p>
        </w:tc>
      </w:tr>
      <w:tr w:rsidR="007209CC" w14:paraId="141955F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3FF9" w14:textId="77777777" w:rsidR="007209CC" w:rsidRDefault="007209CC" w:rsidP="007209C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361-04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02E" w14:textId="77777777" w:rsidR="007209CC" w:rsidRDefault="007209CC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DB0" w14:textId="77777777" w:rsidR="007209CC" w:rsidRDefault="007209CC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Uporabna dozvola</w:t>
            </w:r>
          </w:p>
        </w:tc>
      </w:tr>
      <w:tr w:rsidR="007209CC" w14:paraId="3F4C8BD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142" w14:textId="77777777" w:rsidR="007209CC" w:rsidRDefault="007209CC" w:rsidP="007209C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361-12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E99" w14:textId="77777777" w:rsidR="007209CC" w:rsidRDefault="007209CC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5AAE" w14:textId="77777777" w:rsidR="007209CC" w:rsidRDefault="007209CC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212BE4B9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A88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363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312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4B05" w14:textId="77777777" w:rsidR="00BA3D93" w:rsidRDefault="00AF79B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KOMUNALNI POSLOVI </w:t>
            </w:r>
          </w:p>
        </w:tc>
      </w:tr>
      <w:tr w:rsidR="00BA3D93" w14:paraId="2D733A4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41E2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363-0</w:t>
            </w:r>
            <w:r w:rsidR="00931EDA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92E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2787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Komunalna naknada </w:t>
            </w:r>
          </w:p>
        </w:tc>
      </w:tr>
      <w:tr w:rsidR="00931EDA" w14:paraId="46404B88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FC79" w14:textId="77777777" w:rsidR="00931EDA" w:rsidRDefault="00931EDA" w:rsidP="00931ED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363-04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985" w14:textId="77777777" w:rsidR="00931EDA" w:rsidRDefault="00931EDA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BCF" w14:textId="77777777" w:rsidR="00931EDA" w:rsidRDefault="00931EDA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31C74ECC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774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372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9BA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7FB6" w14:textId="77777777" w:rsidR="00BA3D93" w:rsidRDefault="00AF79B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POSLOVNI PROSTOR </w:t>
            </w:r>
          </w:p>
        </w:tc>
      </w:tr>
      <w:tr w:rsidR="00BA3D93" w14:paraId="58577804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E3E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372-0</w:t>
            </w:r>
            <w:r w:rsidR="00931EDA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5AF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726C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Najam odnosno zakup prostora - ugovori </w:t>
            </w:r>
          </w:p>
        </w:tc>
      </w:tr>
      <w:tr w:rsidR="00BA3D93" w14:paraId="585D6CB6" w14:textId="77777777" w:rsidTr="00305425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290A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400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3A93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05A" w14:textId="77777777" w:rsidR="00BA3D93" w:rsidRDefault="00AF79B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FINANCIRANJE - FINANCIJSKO-PLANSKI DOKUMENTI </w:t>
            </w:r>
          </w:p>
        </w:tc>
      </w:tr>
      <w:tr w:rsidR="00BA3D93" w14:paraId="6D3E68F8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713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400-01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F2F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1A2F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Financije - općenito </w:t>
            </w:r>
          </w:p>
        </w:tc>
      </w:tr>
      <w:tr w:rsidR="00BA3D93" w14:paraId="5322938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184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400-02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3C53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1EE8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Financijski planovi </w:t>
            </w:r>
          </w:p>
        </w:tc>
      </w:tr>
      <w:tr w:rsidR="00BA3D93" w14:paraId="337AD2E5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904A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400-0</w:t>
            </w:r>
            <w:r w:rsidR="00931EDA">
              <w:rPr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1B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20C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Periodični obračuni </w:t>
            </w:r>
          </w:p>
        </w:tc>
      </w:tr>
      <w:tr w:rsidR="00BA3D93" w14:paraId="60F8AFA1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6167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400-0</w:t>
            </w:r>
            <w:r w:rsidR="00931EDA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677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F8CC" w14:textId="77777777" w:rsidR="00BA3D93" w:rsidRDefault="00931ED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Financijski izvještaji</w:t>
            </w:r>
          </w:p>
        </w:tc>
      </w:tr>
      <w:tr w:rsidR="00931EDA" w14:paraId="2711E59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7B4" w14:textId="77777777" w:rsidR="00931EDA" w:rsidRDefault="00931EDA" w:rsidP="00931ED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400-06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3AA" w14:textId="77777777" w:rsidR="00931EDA" w:rsidRDefault="00931EDA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2157" w14:textId="77777777" w:rsidR="00931EDA" w:rsidRDefault="00931EDA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Planovi nabave</w:t>
            </w:r>
          </w:p>
        </w:tc>
      </w:tr>
      <w:tr w:rsidR="00931EDA" w14:paraId="77DA35F8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9E29" w14:textId="77777777" w:rsidR="00931EDA" w:rsidRDefault="00931EDA" w:rsidP="00931ED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400-07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7AD7" w14:textId="77777777" w:rsidR="00931EDA" w:rsidRDefault="00931EDA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BF8" w14:textId="77777777" w:rsidR="00931EDA" w:rsidRDefault="00931EDA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7B67FBD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2E0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E85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F0F" w14:textId="77777777" w:rsidR="00BA3D93" w:rsidRDefault="00AF79B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KNJIGOVODSTVENO-RAČUNOVODSTVENO POSLOVANJE </w:t>
            </w:r>
          </w:p>
        </w:tc>
      </w:tr>
      <w:tr w:rsidR="00BA3D93" w14:paraId="0DB9CDA6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89A7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401-01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BE6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92F6" w14:textId="77777777" w:rsidR="00BA3D93" w:rsidRDefault="00931ED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Ulazni računi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7230560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A76" w14:textId="77777777" w:rsidR="00BA3D93" w:rsidRDefault="00BA3D9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0A56" w14:textId="77777777" w:rsidR="00BA3D93" w:rsidRDefault="00AF79B4" w:rsidP="00931E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</w:t>
            </w:r>
            <w:r w:rsidR="00931EDA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6B4C" w14:textId="77777777" w:rsidR="00BA3D93" w:rsidRDefault="00931ED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Izlazni računi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3ACDAFE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14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401-05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3D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2366" w14:textId="77777777" w:rsidR="00BA3D93" w:rsidRDefault="00931ED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Ostalo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C5A16E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404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0FE7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F399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FINANCIRANJE </w:t>
            </w:r>
          </w:p>
        </w:tc>
      </w:tr>
      <w:tr w:rsidR="00BA3D93" w14:paraId="12269992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E84B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402-03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951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4AA0" w14:textId="77777777" w:rsidR="00BA3D93" w:rsidRDefault="00931ED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Refundacije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76C2552" w14:textId="77777777" w:rsidTr="00305425">
        <w:trPr>
          <w:trHeight w:val="49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276A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402-0</w:t>
            </w:r>
            <w:r w:rsidR="00931EDA">
              <w:rPr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023E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4BA" w14:textId="77777777" w:rsidR="00BA3D93" w:rsidRDefault="00931EDA">
            <w:pPr>
              <w:spacing w:after="0" w:line="259" w:lineRule="auto"/>
              <w:ind w:left="2" w:right="20" w:firstLine="0"/>
              <w:jc w:val="left"/>
            </w:pPr>
            <w:r>
              <w:rPr>
                <w:sz w:val="20"/>
              </w:rPr>
              <w:t>Povrat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33AFC492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74C9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402-0</w:t>
            </w:r>
            <w:r w:rsidR="00931EDA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0D1F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0C1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Sufinanciranje  </w:t>
            </w:r>
          </w:p>
        </w:tc>
      </w:tr>
      <w:tr w:rsidR="00BA3D93" w14:paraId="28B6D92B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E150" w14:textId="77777777" w:rsidR="00BA3D93" w:rsidRDefault="00AF79B4" w:rsidP="00931ED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402-0</w:t>
            </w:r>
            <w:r w:rsidR="00931EDA">
              <w:rPr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B6D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5A67" w14:textId="77777777" w:rsidR="00BA3D93" w:rsidRDefault="00AF79B4" w:rsidP="00931ED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Financiranje iz proračuna </w:t>
            </w:r>
          </w:p>
        </w:tc>
      </w:tr>
      <w:tr w:rsidR="00BA3D93" w14:paraId="2CA1311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FF7F" w14:textId="77777777" w:rsidR="00BA3D93" w:rsidRDefault="00AF79B4" w:rsidP="002257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402-</w:t>
            </w:r>
            <w:r w:rsidR="002257ED">
              <w:rPr>
                <w:sz w:val="20"/>
              </w:rPr>
              <w:t>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7073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9FED" w14:textId="77777777" w:rsidR="00BA3D93" w:rsidRDefault="002257E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Fondovi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2257ED" w14:paraId="1522CA8B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4D00" w14:textId="77777777" w:rsidR="002257ED" w:rsidRDefault="002257ED" w:rsidP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402-08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D191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75FA" w14:textId="77777777" w:rsidR="002257ED" w:rsidRDefault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BA3D93" w14:paraId="50124C6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FE5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3F3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98C9" w14:textId="77777777" w:rsidR="00BA3D93" w:rsidRDefault="00AF79B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INVESTICIJE </w:t>
            </w:r>
          </w:p>
        </w:tc>
      </w:tr>
      <w:tr w:rsidR="00BA3D93" w14:paraId="04D89E4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0A1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404-01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6D3E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C467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Investicije - općenito </w:t>
            </w:r>
          </w:p>
        </w:tc>
      </w:tr>
      <w:tr w:rsidR="00BA3D93" w14:paraId="13CB2150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59F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404-04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97A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6750" w14:textId="77777777" w:rsidR="00BA3D93" w:rsidRDefault="00AF79B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Investicijsko održavanje </w:t>
            </w:r>
          </w:p>
        </w:tc>
      </w:tr>
      <w:tr w:rsidR="00BA3D93" w14:paraId="25E0D785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A4D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406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7CF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510" w14:textId="77777777" w:rsidR="00BA3D93" w:rsidRDefault="00AF79B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UPRAVLJANJE IMOVINOM I NABAVLJANJE IMOVINE </w:t>
            </w:r>
          </w:p>
        </w:tc>
      </w:tr>
      <w:tr w:rsidR="00BA3D93" w14:paraId="6DBB2A88" w14:textId="77777777" w:rsidTr="00305425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F57" w14:textId="77777777" w:rsidR="00BA3D93" w:rsidRDefault="002257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406-03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4505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B78C" w14:textId="77777777" w:rsidR="00BA3D93" w:rsidRDefault="002257E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Javna nabava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301CF198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97D8" w14:textId="77777777" w:rsidR="00BA3D93" w:rsidRDefault="00AF79B4" w:rsidP="002257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406-0</w:t>
            </w:r>
            <w:r w:rsidR="002257ED">
              <w:rPr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1DCD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D45" w14:textId="77777777" w:rsidR="00BA3D93" w:rsidRDefault="002257ED" w:rsidP="002257E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Inventure</w:t>
            </w:r>
          </w:p>
        </w:tc>
      </w:tr>
      <w:tr w:rsidR="00BA3D93" w14:paraId="5EEF2D0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3088" w14:textId="77777777" w:rsidR="00BA3D93" w:rsidRDefault="00AF79B4" w:rsidP="002257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406-0</w:t>
            </w:r>
            <w:r w:rsidR="002257ED">
              <w:rPr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9DB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E857" w14:textId="77777777" w:rsidR="00BA3D93" w:rsidRDefault="002257E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Obvezni odnosi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3E834F8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35F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410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8316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B915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POREZI </w:t>
            </w:r>
            <w:r w:rsidR="002257ED">
              <w:rPr>
                <w:b/>
                <w:sz w:val="20"/>
              </w:rPr>
              <w:t>I TROŠARINE</w:t>
            </w:r>
          </w:p>
        </w:tc>
      </w:tr>
      <w:tr w:rsidR="00BA3D93" w14:paraId="575E20D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6294" w14:textId="77777777" w:rsidR="00BA3D93" w:rsidRDefault="00AF79B4" w:rsidP="002257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410-0</w:t>
            </w:r>
            <w:r w:rsidR="002257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A99F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1B25" w14:textId="77777777" w:rsidR="00BA3D93" w:rsidRDefault="002257E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Porezi iz osobnog dohotka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2257ED" w14:paraId="138C10EA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0153" w14:textId="77777777" w:rsidR="002257ED" w:rsidRPr="002257ED" w:rsidRDefault="002257ED" w:rsidP="002257ED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2257ED">
              <w:rPr>
                <w:b/>
                <w:sz w:val="20"/>
              </w:rPr>
              <w:t>421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9FB9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5C7D" w14:textId="77777777" w:rsidR="002257ED" w:rsidRPr="002257ED" w:rsidRDefault="002257ED" w:rsidP="002257ED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2257ED">
              <w:rPr>
                <w:b/>
                <w:sz w:val="20"/>
              </w:rPr>
              <w:t>DONACIJE, SUBVENCIJE I HUMANITARNA POMOĆ</w:t>
            </w:r>
          </w:p>
        </w:tc>
      </w:tr>
      <w:tr w:rsidR="002257ED" w14:paraId="1B77A7D0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AE4" w14:textId="77777777" w:rsidR="002257ED" w:rsidRPr="002257ED" w:rsidRDefault="002257ED" w:rsidP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421-01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3B46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BC61" w14:textId="77777777" w:rsidR="002257ED" w:rsidRPr="002257ED" w:rsidRDefault="002257ED" w:rsidP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 w:rsidRPr="002257ED">
              <w:rPr>
                <w:sz w:val="20"/>
              </w:rPr>
              <w:t xml:space="preserve">Donacije </w:t>
            </w:r>
          </w:p>
        </w:tc>
      </w:tr>
      <w:tr w:rsidR="002257ED" w14:paraId="7E09AF4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907B" w14:textId="77777777" w:rsidR="002257ED" w:rsidRDefault="002257ED" w:rsidP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421-02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A82E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E352" w14:textId="77777777" w:rsidR="002257ED" w:rsidRPr="002257ED" w:rsidRDefault="002257ED" w:rsidP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Subvencije</w:t>
            </w:r>
          </w:p>
        </w:tc>
      </w:tr>
      <w:tr w:rsidR="002257ED" w14:paraId="21F758C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077" w14:textId="77777777" w:rsidR="002257ED" w:rsidRPr="002257ED" w:rsidRDefault="002257ED" w:rsidP="002257ED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2257ED">
              <w:rPr>
                <w:b/>
                <w:sz w:val="20"/>
              </w:rPr>
              <w:t>431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C42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4073" w14:textId="77777777" w:rsidR="002257ED" w:rsidRPr="002257ED" w:rsidRDefault="002257ED" w:rsidP="002257ED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2257ED">
              <w:rPr>
                <w:b/>
                <w:sz w:val="20"/>
              </w:rPr>
              <w:t>DOHODAK</w:t>
            </w:r>
          </w:p>
        </w:tc>
      </w:tr>
      <w:tr w:rsidR="002257ED" w14:paraId="47D71C30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1AA4" w14:textId="77777777" w:rsidR="002257ED" w:rsidRPr="002257ED" w:rsidRDefault="002257ED" w:rsidP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2257ED">
              <w:rPr>
                <w:sz w:val="20"/>
              </w:rPr>
              <w:t>431-01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CB57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8034" w14:textId="77777777" w:rsidR="002257ED" w:rsidRPr="002257ED" w:rsidRDefault="002257ED" w:rsidP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 w:rsidRPr="002257ED">
              <w:rPr>
                <w:sz w:val="20"/>
              </w:rPr>
              <w:t>Materijalni troškovi</w:t>
            </w:r>
          </w:p>
        </w:tc>
      </w:tr>
      <w:tr w:rsidR="002257ED" w14:paraId="6000A04C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A5A" w14:textId="77777777" w:rsidR="002257ED" w:rsidRPr="002257ED" w:rsidRDefault="002257ED" w:rsidP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431-02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4B2B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5423" w14:textId="77777777" w:rsidR="002257ED" w:rsidRPr="002257ED" w:rsidRDefault="002257ED" w:rsidP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Amortizacija</w:t>
            </w:r>
          </w:p>
        </w:tc>
      </w:tr>
      <w:tr w:rsidR="002257ED" w14:paraId="33FB511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7ECB" w14:textId="77777777" w:rsidR="002257ED" w:rsidRDefault="002257ED" w:rsidP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431-03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FCE6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E484" w14:textId="77777777" w:rsidR="002257ED" w:rsidRDefault="002257ED" w:rsidP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Dohodak</w:t>
            </w:r>
          </w:p>
        </w:tc>
      </w:tr>
      <w:tr w:rsidR="00BA3D93" w14:paraId="3407EB9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3DCA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453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39D7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9D3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POSLOVI OSIGURANJA </w:t>
            </w:r>
          </w:p>
        </w:tc>
      </w:tr>
      <w:tr w:rsidR="00BA3D93" w14:paraId="3156484F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5C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453-01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AD6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7FBC" w14:textId="77777777" w:rsidR="00BA3D93" w:rsidRDefault="002257E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Osiguranje zaposlenika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2257ED" w14:paraId="58C342FA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BFA9" w14:textId="77777777" w:rsidR="002257ED" w:rsidRDefault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A2BE" w14:textId="77777777" w:rsidR="002257ED" w:rsidRDefault="002257ED" w:rsidP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63EB3">
              <w:rPr>
                <w:sz w:val="20"/>
              </w:rPr>
              <w:t>2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86" w14:textId="77777777" w:rsidR="002257ED" w:rsidRDefault="002257ED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Osiguranje učenika</w:t>
            </w:r>
          </w:p>
        </w:tc>
      </w:tr>
      <w:tr w:rsidR="002257ED" w14:paraId="14204442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4EDB" w14:textId="77777777" w:rsidR="002257ED" w:rsidRDefault="002257E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FD4" w14:textId="77777777" w:rsidR="002257ED" w:rsidRDefault="002257ED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1A72" w14:textId="77777777" w:rsidR="002257ED" w:rsidRDefault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Osiguranje imovine</w:t>
            </w:r>
          </w:p>
        </w:tc>
      </w:tr>
      <w:tr w:rsidR="00663EB3" w14:paraId="715F47F6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E56" w14:textId="77777777" w:rsidR="00663EB3" w:rsidRDefault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D239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B66" w14:textId="77777777" w:rsidR="00663EB3" w:rsidRDefault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Osiguranje od odgovornosti</w:t>
            </w:r>
          </w:p>
        </w:tc>
      </w:tr>
      <w:tr w:rsidR="00663EB3" w14:paraId="30E9AC4E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9563" w14:textId="77777777" w:rsidR="00663EB3" w:rsidRDefault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453-03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DBE5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AD72" w14:textId="77777777" w:rsidR="00663EB3" w:rsidRDefault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663EB3" w14:paraId="37092621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0787" w14:textId="77777777" w:rsidR="00663EB3" w:rsidRPr="00663EB3" w:rsidRDefault="00663EB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663EB3">
              <w:rPr>
                <w:b/>
                <w:sz w:val="20"/>
              </w:rPr>
              <w:t>470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BB1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13D" w14:textId="77777777" w:rsidR="00663EB3" w:rsidRPr="00663EB3" w:rsidRDefault="00663EB3" w:rsidP="00663EB3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663EB3">
              <w:rPr>
                <w:b/>
                <w:sz w:val="20"/>
              </w:rPr>
              <w:t>FINANCIJSKI NADZOR</w:t>
            </w:r>
          </w:p>
        </w:tc>
      </w:tr>
      <w:tr w:rsidR="00663EB3" w14:paraId="7046BAB6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9913" w14:textId="77777777" w:rsidR="00663EB3" w:rsidRPr="00663EB3" w:rsidRDefault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470-01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6CFB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56C" w14:textId="77777777" w:rsidR="00663EB3" w:rsidRPr="00663EB3" w:rsidRDefault="00663EB3" w:rsidP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 w:rsidRPr="00663EB3">
              <w:rPr>
                <w:sz w:val="20"/>
              </w:rPr>
              <w:t>Financijska revizija</w:t>
            </w:r>
          </w:p>
        </w:tc>
      </w:tr>
      <w:tr w:rsidR="00663EB3" w14:paraId="78C6E07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716" w14:textId="77777777" w:rsidR="00663EB3" w:rsidRDefault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470-02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7149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C47" w14:textId="77777777" w:rsidR="00663EB3" w:rsidRPr="00663EB3" w:rsidRDefault="00663EB3" w:rsidP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Proračunski nadzor</w:t>
            </w:r>
          </w:p>
        </w:tc>
      </w:tr>
      <w:tr w:rsidR="00663EB3" w14:paraId="27E87D38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B8FB" w14:textId="77777777" w:rsidR="00663EB3" w:rsidRDefault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470-03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BF5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2761" w14:textId="77777777" w:rsidR="00663EB3" w:rsidRDefault="00663EB3" w:rsidP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Fiskalna odgovornost</w:t>
            </w:r>
          </w:p>
        </w:tc>
      </w:tr>
      <w:tr w:rsidR="00663EB3" w14:paraId="1F7D0F01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A40A" w14:textId="77777777" w:rsidR="00663EB3" w:rsidRDefault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470-04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D2D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245E" w14:textId="77777777" w:rsidR="00663EB3" w:rsidRDefault="00663EB3" w:rsidP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Financijska inspekcija</w:t>
            </w:r>
          </w:p>
        </w:tc>
      </w:tr>
      <w:tr w:rsidR="00BA3D93" w14:paraId="2D13A6E6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5FB9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502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0531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922" w14:textId="77777777" w:rsidR="00BA3D93" w:rsidRDefault="00AF79B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PRAVA IZ ZDRAVSTVENOG OSIGURANJA </w:t>
            </w:r>
          </w:p>
        </w:tc>
      </w:tr>
      <w:tr w:rsidR="00BA3D93" w14:paraId="50740CAA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C36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502-01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D879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602B" w14:textId="77777777" w:rsidR="00BA3D93" w:rsidRDefault="00663EB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Pravo na zdravstvenu zaštitu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222E7F74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4B2" w14:textId="77777777" w:rsidR="00BA3D93" w:rsidRDefault="00AF79B4" w:rsidP="00663E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502-0</w:t>
            </w:r>
            <w:r w:rsidR="00663EB3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C975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8192" w14:textId="77777777" w:rsidR="00BA3D93" w:rsidRDefault="00663EB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Pravo na novčane naknade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5B4A71F7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E91" w14:textId="77777777" w:rsidR="00BA3D93" w:rsidRDefault="00AF79B4" w:rsidP="00663E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502-0</w:t>
            </w:r>
            <w:r w:rsidR="00663EB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12D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D8F7" w14:textId="77777777" w:rsidR="00BA3D93" w:rsidRDefault="00663EB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Ozljede na radu i profesionalnu bolest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12696227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2D8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503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0ACF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8815" w14:textId="77777777" w:rsidR="00BA3D93" w:rsidRDefault="00663EB3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OSIGURANE OSOBE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663EB3" w14:paraId="256D1436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2172" w14:textId="77777777" w:rsidR="00663EB3" w:rsidRDefault="00663EB3" w:rsidP="00663E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503-01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03DC" w14:textId="77777777" w:rsidR="00663EB3" w:rsidRDefault="00663EB3" w:rsidP="00663EB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C2B3" w14:textId="77777777" w:rsidR="00663EB3" w:rsidRDefault="00663EB3" w:rsidP="00663EB3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0"/>
              </w:rPr>
              <w:t xml:space="preserve">Osobe u radnom odnosu kod pravne osobe </w:t>
            </w:r>
          </w:p>
        </w:tc>
      </w:tr>
      <w:tr w:rsidR="00663EB3" w14:paraId="4162E10F" w14:textId="77777777" w:rsidTr="00305425">
        <w:trPr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2485" w14:textId="77777777" w:rsidR="00663EB3" w:rsidRDefault="00663EB3" w:rsidP="00663E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540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867" w14:textId="77777777" w:rsidR="00663EB3" w:rsidRDefault="00663EB3" w:rsidP="00663EB3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B73" w14:textId="77777777" w:rsidR="00663EB3" w:rsidRDefault="00663EB3" w:rsidP="00663EB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SANITARNA INSPEKCIJA </w:t>
            </w:r>
          </w:p>
        </w:tc>
      </w:tr>
      <w:tr w:rsidR="00663EB3" w14:paraId="434E0262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E4D4" w14:textId="77777777" w:rsidR="00663EB3" w:rsidRDefault="00663EB3" w:rsidP="00663E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540-01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D77" w14:textId="77777777" w:rsidR="00663EB3" w:rsidRDefault="00663EB3" w:rsidP="00663EB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DC4" w14:textId="77777777" w:rsidR="00663EB3" w:rsidRDefault="00663EB3" w:rsidP="00663EB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Inspekcijski nadzor </w:t>
            </w:r>
          </w:p>
        </w:tc>
      </w:tr>
      <w:tr w:rsidR="00663EB3" w14:paraId="61E3A2A2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CB3" w14:textId="77777777" w:rsidR="00663EB3" w:rsidRDefault="00663EB3" w:rsidP="00663E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540-02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635C" w14:textId="77777777" w:rsidR="00663EB3" w:rsidRDefault="00663EB3" w:rsidP="00663EB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370" w14:textId="77777777" w:rsidR="00663EB3" w:rsidRDefault="00663EB3" w:rsidP="00663EB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Ostalo</w:t>
            </w:r>
          </w:p>
        </w:tc>
      </w:tr>
      <w:tr w:rsidR="00663EB3" w14:paraId="5EFC80D6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D9C" w14:textId="77777777" w:rsidR="00663EB3" w:rsidRPr="00663EB3" w:rsidRDefault="00663EB3" w:rsidP="00663EB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663EB3">
              <w:rPr>
                <w:b/>
                <w:sz w:val="20"/>
              </w:rPr>
              <w:t>550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44EE" w14:textId="77777777" w:rsidR="00663EB3" w:rsidRDefault="00663EB3" w:rsidP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0A7" w14:textId="77777777" w:rsidR="00663EB3" w:rsidRPr="00663EB3" w:rsidRDefault="00663EB3" w:rsidP="00663EB3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663EB3">
              <w:rPr>
                <w:b/>
                <w:sz w:val="20"/>
              </w:rPr>
              <w:t>SOCIJALNA SKRB (OPĆENITO)</w:t>
            </w:r>
          </w:p>
        </w:tc>
      </w:tr>
      <w:tr w:rsidR="00663EB3" w14:paraId="6534F7D5" w14:textId="77777777" w:rsidTr="00305425">
        <w:trPr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97C" w14:textId="77777777" w:rsidR="00663EB3" w:rsidRPr="00305425" w:rsidRDefault="00663EB3" w:rsidP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305425">
              <w:rPr>
                <w:sz w:val="20"/>
              </w:rPr>
              <w:t>550-04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86D" w14:textId="77777777" w:rsidR="00663EB3" w:rsidRDefault="00663EB3" w:rsidP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70ED" w14:textId="77777777" w:rsidR="00663EB3" w:rsidRPr="00663EB3" w:rsidRDefault="00663EB3" w:rsidP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 w:rsidRPr="00663EB3">
              <w:rPr>
                <w:sz w:val="20"/>
              </w:rPr>
              <w:t>Hrvatski crveni križ</w:t>
            </w:r>
          </w:p>
        </w:tc>
      </w:tr>
      <w:tr w:rsidR="00BA3D93" w:rsidRPr="00E72EB2" w14:paraId="2BE811DC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8803" w14:textId="77777777" w:rsidR="00BA3D93" w:rsidRPr="00E72EB2" w:rsidRDefault="00AF79B4">
            <w:pPr>
              <w:spacing w:after="0" w:line="259" w:lineRule="auto"/>
              <w:ind w:left="0" w:firstLine="0"/>
              <w:jc w:val="left"/>
              <w:rPr>
                <w:color w:val="00B050"/>
              </w:rPr>
            </w:pPr>
            <w:r w:rsidRPr="0022657A">
              <w:rPr>
                <w:b/>
                <w:color w:val="auto"/>
                <w:sz w:val="20"/>
              </w:rPr>
              <w:t xml:space="preserve">600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A890" w14:textId="77777777" w:rsidR="00BA3D93" w:rsidRPr="00E72EB2" w:rsidRDefault="00AF79B4">
            <w:pPr>
              <w:spacing w:after="0" w:line="259" w:lineRule="auto"/>
              <w:ind w:left="2" w:firstLine="0"/>
              <w:jc w:val="center"/>
              <w:rPr>
                <w:color w:val="00B050"/>
              </w:rPr>
            </w:pPr>
            <w:r w:rsidRPr="00E72EB2"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579" w14:textId="77777777" w:rsidR="00BA3D93" w:rsidRPr="00E72EB2" w:rsidRDefault="00E72EB2" w:rsidP="00663EB3">
            <w:pPr>
              <w:tabs>
                <w:tab w:val="center" w:pos="3323"/>
                <w:tab w:val="left" w:pos="4384"/>
              </w:tabs>
              <w:spacing w:after="0" w:line="259" w:lineRule="auto"/>
              <w:ind w:left="0" w:right="54" w:firstLine="0"/>
              <w:jc w:val="left"/>
              <w:rPr>
                <w:color w:val="00B050"/>
              </w:rPr>
            </w:pPr>
            <w:r>
              <w:rPr>
                <w:b/>
                <w:color w:val="00B050"/>
                <w:sz w:val="20"/>
              </w:rPr>
              <w:tab/>
            </w:r>
            <w:r w:rsidR="00663EB3">
              <w:rPr>
                <w:b/>
                <w:color w:val="auto"/>
                <w:sz w:val="20"/>
              </w:rPr>
              <w:t>OBRAZOVNE USTANOVE I INSTITUCIJE</w:t>
            </w:r>
          </w:p>
        </w:tc>
      </w:tr>
      <w:tr w:rsidR="00BA3D93" w14:paraId="342F1CD6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E2AB" w14:textId="77777777" w:rsidR="00BA3D93" w:rsidRDefault="00AF79B4" w:rsidP="00663EB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600-0</w:t>
            </w:r>
            <w:r w:rsidR="00663EB3">
              <w:rPr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610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6DFB" w14:textId="77777777" w:rsidR="00BA3D93" w:rsidRDefault="00663EB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Upravni i inspekcijski nadzor</w:t>
            </w:r>
            <w:r w:rsidR="00771DE7">
              <w:rPr>
                <w:sz w:val="20"/>
              </w:rPr>
              <w:t xml:space="preserve"> </w:t>
            </w:r>
          </w:p>
        </w:tc>
      </w:tr>
      <w:tr w:rsidR="00663EB3" w14:paraId="31FB4A1A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11E4" w14:textId="77777777" w:rsidR="00663EB3" w:rsidRDefault="00663EB3" w:rsidP="00663EB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0AA1" w14:textId="77777777" w:rsidR="00663EB3" w:rsidRDefault="00663EB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22C" w14:textId="77777777" w:rsidR="00663EB3" w:rsidRDefault="00663EB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Stručno pedagoški nadzor</w:t>
            </w:r>
          </w:p>
        </w:tc>
      </w:tr>
      <w:tr w:rsidR="00BA3D93" w14:paraId="1D6BC17A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924D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602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590E" w14:textId="77777777" w:rsidR="00BA3D93" w:rsidRDefault="00AF79B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A0F" w14:textId="77777777" w:rsidR="00BA3D93" w:rsidRDefault="00663EB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>OSNOVNO,SREDNJE I VISOKO ŠKOLSTVO</w:t>
            </w:r>
          </w:p>
        </w:tc>
      </w:tr>
      <w:tr w:rsidR="00BA3D93" w14:paraId="1E11D6C7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87F" w14:textId="77777777" w:rsidR="00BA3D93" w:rsidRDefault="00AF79B4" w:rsidP="0027262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602-0</w:t>
            </w:r>
            <w:r w:rsidR="0027262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9C4D" w14:textId="77777777" w:rsidR="00BA3D93" w:rsidRDefault="008177C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F97B" w14:textId="77777777" w:rsidR="00BA3D93" w:rsidRDefault="008177CF" w:rsidP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Srednje obrazovanje  </w:t>
            </w:r>
            <w:r w:rsidR="00272628">
              <w:rPr>
                <w:sz w:val="20"/>
              </w:rPr>
              <w:t xml:space="preserve"> (općenito)</w:t>
            </w:r>
          </w:p>
        </w:tc>
      </w:tr>
      <w:tr w:rsidR="00BA3D93" w14:paraId="0D8C7674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3C5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AE3D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338D" w14:textId="77777777" w:rsidR="00BA3D93" w:rsidRDefault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Dokumentacija o učenicima( izviješća, </w:t>
            </w:r>
            <w:r w:rsidR="00AF79B4">
              <w:rPr>
                <w:sz w:val="20"/>
              </w:rPr>
              <w:t xml:space="preserve"> </w:t>
            </w:r>
            <w:r>
              <w:rPr>
                <w:sz w:val="20"/>
              </w:rPr>
              <w:t>obavijesti )</w:t>
            </w:r>
          </w:p>
        </w:tc>
      </w:tr>
      <w:tr w:rsidR="00BA3D93" w14:paraId="7EFC8790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E587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E62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03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B67C" w14:textId="77777777" w:rsidR="00BA3D93" w:rsidRDefault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Svjedodžbe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56BD57DD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9B5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3F0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04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581" w14:textId="77777777" w:rsidR="00BA3D93" w:rsidRDefault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Duplikati isprava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2388EAA3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8D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7A78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20B0" w14:textId="77777777" w:rsidR="00BA3D93" w:rsidRDefault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Obrana završnog rada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4A6A7530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3BDE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686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06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721C" w14:textId="77777777" w:rsidR="00BA3D93" w:rsidRDefault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Upis i ispis učenika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BA3D93" w14:paraId="77B65AD4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42E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F6F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07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6F94" w14:textId="77777777" w:rsidR="00BA3D93" w:rsidRDefault="0027262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Potvrde o statusu redovitih učenika</w:t>
            </w:r>
            <w:r w:rsidR="00AF79B4">
              <w:rPr>
                <w:sz w:val="20"/>
              </w:rPr>
              <w:t xml:space="preserve"> </w:t>
            </w:r>
          </w:p>
        </w:tc>
      </w:tr>
      <w:tr w:rsidR="00272628" w14:paraId="65B1943D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D98" w14:textId="77777777" w:rsidR="00272628" w:rsidRDefault="0027262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D51" w14:textId="77777777" w:rsidR="00272628" w:rsidRDefault="0027262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91C" w14:textId="77777777" w:rsidR="00272628" w:rsidRDefault="00272628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Pedagoške mjere</w:t>
            </w:r>
          </w:p>
        </w:tc>
      </w:tr>
      <w:tr w:rsidR="00BA3D93" w14:paraId="1D3AF975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36C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E938" w14:textId="77777777" w:rsidR="00BA3D93" w:rsidRDefault="009E0FD3">
            <w:pPr>
              <w:spacing w:after="0" w:line="259" w:lineRule="auto"/>
              <w:ind w:left="0" w:right="43" w:firstLine="0"/>
              <w:jc w:val="center"/>
            </w:pPr>
            <w:r w:rsidRPr="009E0FD3">
              <w:rPr>
                <w:sz w:val="20"/>
              </w:rPr>
              <w:t>09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ACC" w14:textId="77777777" w:rsidR="00BA3D93" w:rsidRDefault="009E0FD3">
            <w:pPr>
              <w:spacing w:after="0" w:line="259" w:lineRule="auto"/>
              <w:ind w:left="2" w:firstLine="0"/>
              <w:jc w:val="left"/>
            </w:pPr>
            <w:r>
              <w:t>Izleti i ekskurzije</w:t>
            </w:r>
          </w:p>
        </w:tc>
      </w:tr>
      <w:tr w:rsidR="009E0FD3" w14:paraId="2BDACCD1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ACB5" w14:textId="77777777" w:rsidR="009E0FD3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63A" w14:textId="77777777" w:rsidR="009E0FD3" w:rsidRPr="009E0FD3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3D41" w14:textId="77777777" w:rsidR="009E0FD3" w:rsidRDefault="009E0FD3">
            <w:pPr>
              <w:spacing w:after="0" w:line="259" w:lineRule="auto"/>
              <w:ind w:left="2" w:firstLine="0"/>
              <w:jc w:val="left"/>
            </w:pPr>
            <w:r>
              <w:t>Natjecanja učenika</w:t>
            </w:r>
          </w:p>
        </w:tc>
      </w:tr>
      <w:tr w:rsidR="009E0FD3" w14:paraId="5F84E949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E7A" w14:textId="77777777" w:rsidR="009E0FD3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8BEA" w14:textId="77777777" w:rsidR="009E0FD3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4F52" w14:textId="77777777" w:rsidR="009E0FD3" w:rsidRDefault="009E0FD3">
            <w:pPr>
              <w:spacing w:after="0" w:line="259" w:lineRule="auto"/>
              <w:ind w:left="2" w:firstLine="0"/>
              <w:jc w:val="left"/>
            </w:pPr>
            <w:r>
              <w:t>Popravni ispiti</w:t>
            </w:r>
          </w:p>
        </w:tc>
      </w:tr>
      <w:tr w:rsidR="009E0FD3" w14:paraId="3D33CA18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FF6" w14:textId="77777777" w:rsidR="009E0FD3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ED0E" w14:textId="77777777" w:rsidR="009E0FD3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373C" w14:textId="77777777" w:rsidR="009E0FD3" w:rsidRDefault="009E0FD3">
            <w:pPr>
              <w:spacing w:after="0" w:line="259" w:lineRule="auto"/>
              <w:ind w:left="2" w:firstLine="0"/>
              <w:jc w:val="left"/>
            </w:pPr>
            <w:r>
              <w:t xml:space="preserve">Razredni, predmetni </w:t>
            </w:r>
          </w:p>
        </w:tc>
      </w:tr>
      <w:tr w:rsidR="009E0FD3" w14:paraId="6BA2F2B4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7A2" w14:textId="77777777" w:rsidR="009E0FD3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1E51" w14:textId="77777777" w:rsidR="009E0FD3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F9AB" w14:textId="77777777" w:rsidR="009E0FD3" w:rsidRDefault="009E0FD3">
            <w:pPr>
              <w:spacing w:after="0" w:line="259" w:lineRule="auto"/>
              <w:ind w:left="2" w:firstLine="0"/>
              <w:jc w:val="left"/>
            </w:pPr>
            <w:r>
              <w:t>Razlikovni ispiti</w:t>
            </w:r>
          </w:p>
        </w:tc>
      </w:tr>
      <w:tr w:rsidR="00BA3D93" w14:paraId="43A86FFC" w14:textId="77777777" w:rsidTr="00305425">
        <w:trPr>
          <w:gridAfter w:val="1"/>
          <w:wAfter w:w="12" w:type="dxa"/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DE9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788E" w14:textId="77777777" w:rsidR="00BA3D93" w:rsidRDefault="009E0FD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C08B" w14:textId="77777777" w:rsidR="00BA3D93" w:rsidRDefault="009E0FD3">
            <w:pPr>
              <w:spacing w:after="0" w:line="259" w:lineRule="auto"/>
              <w:ind w:left="2" w:firstLine="0"/>
              <w:jc w:val="left"/>
            </w:pPr>
            <w:r>
              <w:t>Prijevoz učenika</w:t>
            </w:r>
          </w:p>
        </w:tc>
      </w:tr>
      <w:tr w:rsidR="009E0FD3" w14:paraId="38CD7F07" w14:textId="77777777" w:rsidTr="00305425">
        <w:trPr>
          <w:gridAfter w:val="1"/>
          <w:wAfter w:w="12" w:type="dxa"/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812" w14:textId="77777777" w:rsidR="009E0FD3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C5FE" w14:textId="77777777" w:rsidR="009E0FD3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77BF" w14:textId="77777777" w:rsidR="009E0FD3" w:rsidRDefault="009E0FD3">
            <w:pPr>
              <w:spacing w:after="0" w:line="259" w:lineRule="auto"/>
              <w:ind w:left="2" w:firstLine="0"/>
              <w:jc w:val="left"/>
            </w:pPr>
            <w:r>
              <w:t>Obavijest roditelja učenika</w:t>
            </w:r>
          </w:p>
        </w:tc>
      </w:tr>
      <w:tr w:rsidR="009E0FD3" w14:paraId="2AC1E312" w14:textId="77777777" w:rsidTr="00305425">
        <w:trPr>
          <w:gridAfter w:val="1"/>
          <w:wAfter w:w="12" w:type="dxa"/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291" w14:textId="77777777" w:rsidR="009E0FD3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06E" w14:textId="77777777" w:rsidR="009E0FD3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87F0" w14:textId="77777777" w:rsidR="009E0FD3" w:rsidRDefault="009E0FD3">
            <w:pPr>
              <w:spacing w:after="0" w:line="259" w:lineRule="auto"/>
              <w:ind w:left="2" w:firstLine="0"/>
              <w:jc w:val="left"/>
            </w:pPr>
            <w:r>
              <w:t>Odluka o tjednim i godišnjim zaduženjima nastavnika i stručnih suradnika</w:t>
            </w:r>
          </w:p>
        </w:tc>
      </w:tr>
      <w:tr w:rsidR="00BA3D93" w14:paraId="2391B5F9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FE0E" w14:textId="77777777" w:rsidR="00BA3D93" w:rsidRDefault="00AF79B4" w:rsidP="0022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602-05 </w:t>
            </w:r>
            <w:r w:rsidR="00B64538"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5B17" w14:textId="77777777" w:rsidR="00BA3D93" w:rsidRDefault="00AF7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2E0" w14:textId="77777777" w:rsidR="00BA3D93" w:rsidRDefault="009E0FD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Priznavanje inozemnih školskih klasifikacija</w:t>
            </w:r>
          </w:p>
        </w:tc>
      </w:tr>
      <w:tr w:rsidR="00B64538" w14:paraId="758DB0CD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695" w14:textId="77777777" w:rsidR="00B64538" w:rsidRDefault="009E0FD3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602-06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13A6" w14:textId="77777777" w:rsidR="00B64538" w:rsidRDefault="009E0FD3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91E" w14:textId="77777777" w:rsidR="00B64538" w:rsidRDefault="009E0FD3" w:rsidP="00B64538">
            <w:r>
              <w:t>Obrazovanje odraslih</w:t>
            </w:r>
          </w:p>
        </w:tc>
      </w:tr>
      <w:tr w:rsidR="00A030F4" w14:paraId="55A29D78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A0CE" w14:textId="77777777" w:rsidR="00A030F4" w:rsidRDefault="00A030F4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40" w14:textId="77777777" w:rsidR="00A030F4" w:rsidRDefault="00A030F4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06ED" w14:textId="77777777" w:rsidR="00A030F4" w:rsidRDefault="00A030F4" w:rsidP="00B64538">
            <w:r>
              <w:t>Dokumentacija polaznika</w:t>
            </w:r>
          </w:p>
        </w:tc>
      </w:tr>
      <w:tr w:rsidR="00A030F4" w14:paraId="78A74A41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9AC" w14:textId="77777777" w:rsidR="00A030F4" w:rsidRDefault="00A030F4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698" w14:textId="77777777" w:rsidR="00A030F4" w:rsidRDefault="00A030F4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0A1" w14:textId="77777777" w:rsidR="00A030F4" w:rsidRDefault="00A030F4" w:rsidP="00B64538">
            <w:r>
              <w:t>Svjedodžbe</w:t>
            </w:r>
          </w:p>
        </w:tc>
      </w:tr>
      <w:tr w:rsidR="00A030F4" w14:paraId="18EEAB21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A18A" w14:textId="77777777" w:rsidR="00A030F4" w:rsidRDefault="00A030F4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3C6" w14:textId="77777777" w:rsidR="00A030F4" w:rsidRDefault="00A030F4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834" w14:textId="77777777" w:rsidR="00A030F4" w:rsidRDefault="00A030F4" w:rsidP="00B64538">
            <w:r>
              <w:t>Ugovori o obrazovanju odraslih</w:t>
            </w:r>
          </w:p>
        </w:tc>
      </w:tr>
      <w:tr w:rsidR="00A030F4" w14:paraId="6F18D23D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D939" w14:textId="77777777" w:rsidR="00A030F4" w:rsidRDefault="00A030F4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1714" w14:textId="77777777" w:rsidR="00A030F4" w:rsidRDefault="00A030F4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3D06" w14:textId="77777777" w:rsidR="00A030F4" w:rsidRDefault="00A030F4" w:rsidP="00B64538">
            <w:r>
              <w:t xml:space="preserve">Ostalo </w:t>
            </w:r>
          </w:p>
        </w:tc>
      </w:tr>
      <w:tr w:rsidR="00A030F4" w14:paraId="7218A289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5DCE" w14:textId="77777777" w:rsidR="00A030F4" w:rsidRDefault="00A030F4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742F" w14:textId="77777777" w:rsidR="00A030F4" w:rsidRDefault="00A030F4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32CC" w14:textId="77777777" w:rsidR="00A030F4" w:rsidRDefault="00A030F4" w:rsidP="00B64538"/>
        </w:tc>
      </w:tr>
      <w:tr w:rsidR="00B64538" w14:paraId="60B5A8DB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739" w14:textId="77777777" w:rsidR="00B64538" w:rsidRDefault="009E0FD3" w:rsidP="00B645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602-08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D74" w14:textId="77777777" w:rsidR="00B64538" w:rsidRDefault="009E0FD3" w:rsidP="00B64538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326" w14:textId="77777777" w:rsidR="00B64538" w:rsidRDefault="009E0FD3" w:rsidP="00B64538">
            <w:r>
              <w:rPr>
                <w:sz w:val="20"/>
              </w:rPr>
              <w:t>Udžbenici</w:t>
            </w:r>
          </w:p>
        </w:tc>
      </w:tr>
      <w:tr w:rsidR="00B64538" w14:paraId="72EDB8CB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3BC" w14:textId="77777777" w:rsidR="00B64538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602-11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589" w14:textId="77777777" w:rsidR="00B64538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E21F" w14:textId="77777777" w:rsidR="00B64538" w:rsidRPr="005501E6" w:rsidRDefault="009E0FD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Programi, Godišnji plan i program rada</w:t>
            </w:r>
          </w:p>
        </w:tc>
      </w:tr>
      <w:tr w:rsidR="00B64538" w14:paraId="15CAAA75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3590" w14:textId="77777777" w:rsidR="00B64538" w:rsidRDefault="009E0FD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602-12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ABDA" w14:textId="77777777" w:rsidR="00B64538" w:rsidRDefault="009E0FD3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C287" w14:textId="77777777" w:rsidR="00B64538" w:rsidRPr="005501E6" w:rsidRDefault="009E0FD3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Kurikulum-Školski kurikulum</w:t>
            </w:r>
          </w:p>
        </w:tc>
      </w:tr>
      <w:tr w:rsidR="003915F1" w14:paraId="71F1CB32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1642" w14:textId="77777777" w:rsidR="003915F1" w:rsidRDefault="009E0FD3" w:rsidP="003915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611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ADF5" w14:textId="77777777" w:rsidR="003915F1" w:rsidRDefault="003915F1" w:rsidP="003915F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4A87" w14:textId="77777777" w:rsidR="003915F1" w:rsidRDefault="009E0FD3" w:rsidP="003915F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KULTURNO I UMJETNIČKO STVARALAŠTVO</w:t>
            </w:r>
          </w:p>
        </w:tc>
      </w:tr>
      <w:tr w:rsidR="003915F1" w14:paraId="546FBCF9" w14:textId="77777777" w:rsidTr="00305425">
        <w:trPr>
          <w:gridAfter w:val="1"/>
          <w:wAfter w:w="12" w:type="dxa"/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392B" w14:textId="77777777" w:rsidR="003915F1" w:rsidRDefault="009E0FD3" w:rsidP="003915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601-04</w:t>
            </w:r>
            <w:r w:rsidR="003915F1"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823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D7AC" w14:textId="77777777" w:rsidR="003915F1" w:rsidRDefault="009E0FD3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Knjižnična djelatnost</w:t>
            </w:r>
            <w:r w:rsidR="003915F1">
              <w:rPr>
                <w:sz w:val="20"/>
              </w:rPr>
              <w:t xml:space="preserve"> </w:t>
            </w:r>
          </w:p>
        </w:tc>
      </w:tr>
      <w:tr w:rsidR="00634E22" w14:paraId="719D24B9" w14:textId="77777777" w:rsidTr="00305425">
        <w:trPr>
          <w:gridAfter w:val="1"/>
          <w:wAfter w:w="12" w:type="dxa"/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DFA" w14:textId="77777777" w:rsidR="00634E22" w:rsidRPr="00634E22" w:rsidRDefault="00634E22" w:rsidP="003915F1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634E22">
              <w:rPr>
                <w:b/>
                <w:sz w:val="20"/>
              </w:rPr>
              <w:t>620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01A2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A0AE" w14:textId="77777777" w:rsidR="00634E22" w:rsidRPr="00634E22" w:rsidRDefault="00634E22" w:rsidP="00634E22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634E22">
              <w:rPr>
                <w:b/>
                <w:sz w:val="20"/>
              </w:rPr>
              <w:t>SPORT (OPĆENITO)</w:t>
            </w:r>
          </w:p>
        </w:tc>
      </w:tr>
      <w:tr w:rsidR="00634E22" w14:paraId="7D02DDB1" w14:textId="77777777" w:rsidTr="00305425">
        <w:trPr>
          <w:gridAfter w:val="1"/>
          <w:wAfter w:w="12" w:type="dxa"/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D487" w14:textId="77777777" w:rsidR="00634E22" w:rsidRPr="00634E22" w:rsidRDefault="00634E22" w:rsidP="00634E2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634E22">
              <w:rPr>
                <w:sz w:val="20"/>
              </w:rPr>
              <w:t>6</w:t>
            </w:r>
            <w:r>
              <w:rPr>
                <w:sz w:val="20"/>
              </w:rPr>
              <w:t>20</w:t>
            </w:r>
            <w:r w:rsidRPr="00634E22">
              <w:rPr>
                <w:sz w:val="20"/>
              </w:rPr>
              <w:t>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AAF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64AC" w14:textId="77777777" w:rsidR="00634E22" w:rsidRPr="00634E22" w:rsidRDefault="00634E22" w:rsidP="00634E22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 w:rsidRPr="00634E22">
              <w:rPr>
                <w:sz w:val="20"/>
              </w:rPr>
              <w:t>Sportske organizacije</w:t>
            </w:r>
            <w:r>
              <w:rPr>
                <w:sz w:val="20"/>
              </w:rPr>
              <w:t xml:space="preserve"> (Školsko sportsko društvo)</w:t>
            </w:r>
          </w:p>
        </w:tc>
      </w:tr>
      <w:tr w:rsidR="00634E22" w14:paraId="0A2FF9F9" w14:textId="77777777" w:rsidTr="00305425">
        <w:trPr>
          <w:gridAfter w:val="1"/>
          <w:wAfter w:w="12" w:type="dxa"/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CCE1" w14:textId="77777777" w:rsidR="00634E22" w:rsidRPr="00634E22" w:rsidRDefault="00634E22" w:rsidP="00634E2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620-03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E0F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3C0F" w14:textId="77777777" w:rsidR="00634E22" w:rsidRPr="00634E22" w:rsidRDefault="00634E22" w:rsidP="00634E22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Sportska natjecanja</w:t>
            </w:r>
          </w:p>
        </w:tc>
      </w:tr>
      <w:tr w:rsidR="003915F1" w14:paraId="1DA987E7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75EF" w14:textId="77777777" w:rsidR="003915F1" w:rsidRDefault="003915F1" w:rsidP="003915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740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FAC" w14:textId="77777777" w:rsidR="003915F1" w:rsidRDefault="003915F1" w:rsidP="003915F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680C" w14:textId="77777777" w:rsidR="003915F1" w:rsidRDefault="009E0FD3" w:rsidP="003915F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>PRAVOSUDNI SUSTAV</w:t>
            </w:r>
            <w:r w:rsidR="00634E22">
              <w:rPr>
                <w:b/>
                <w:sz w:val="20"/>
              </w:rPr>
              <w:t xml:space="preserve"> (OPĆENITO)</w:t>
            </w:r>
          </w:p>
        </w:tc>
      </w:tr>
      <w:tr w:rsidR="003915F1" w14:paraId="0C5E5AE7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5FD8" w14:textId="77777777" w:rsidR="003915F1" w:rsidRDefault="003915F1" w:rsidP="00634E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740-0</w:t>
            </w:r>
            <w:r w:rsidR="00634E22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A6A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B025" w14:textId="77777777" w:rsidR="003915F1" w:rsidRDefault="00634E22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Prekršaji</w:t>
            </w:r>
          </w:p>
        </w:tc>
      </w:tr>
      <w:tr w:rsidR="003915F1" w14:paraId="325F9F8F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1348" w14:textId="77777777" w:rsidR="003915F1" w:rsidRDefault="003915F1" w:rsidP="00634E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740-</w:t>
            </w:r>
            <w:r w:rsidR="00634E22">
              <w:rPr>
                <w:sz w:val="20"/>
              </w:rPr>
              <w:t>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FF3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8FF" w14:textId="77777777" w:rsidR="003915F1" w:rsidRDefault="00634E22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Obvezni odnosi</w:t>
            </w:r>
            <w:r w:rsidR="003915F1">
              <w:rPr>
                <w:sz w:val="20"/>
              </w:rPr>
              <w:t xml:space="preserve"> </w:t>
            </w:r>
          </w:p>
        </w:tc>
      </w:tr>
      <w:tr w:rsidR="003915F1" w14:paraId="64B1D363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162" w14:textId="77777777" w:rsidR="003915F1" w:rsidRDefault="003915F1" w:rsidP="00634E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740-1</w:t>
            </w:r>
            <w:r w:rsidR="00634E2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ADAC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DDB" w14:textId="77777777" w:rsidR="003915F1" w:rsidRDefault="003915F1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Upis u sudski registar </w:t>
            </w:r>
          </w:p>
        </w:tc>
      </w:tr>
      <w:tr w:rsidR="003915F1" w14:paraId="5795D735" w14:textId="77777777" w:rsidTr="00305425">
        <w:trPr>
          <w:gridAfter w:val="1"/>
          <w:wAfter w:w="12" w:type="dxa"/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C16" w14:textId="77777777" w:rsidR="003915F1" w:rsidRDefault="00634E22" w:rsidP="003915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932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49C7" w14:textId="77777777" w:rsidR="003915F1" w:rsidRDefault="003915F1" w:rsidP="003915F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390" w14:textId="77777777" w:rsidR="003915F1" w:rsidRDefault="00634E22" w:rsidP="003915F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KATASTAR ZEMLJIŠTA I KATASTAR NEKRETNINA</w:t>
            </w:r>
            <w:r w:rsidR="003915F1">
              <w:rPr>
                <w:b/>
                <w:sz w:val="20"/>
              </w:rPr>
              <w:t xml:space="preserve"> </w:t>
            </w:r>
          </w:p>
        </w:tc>
      </w:tr>
      <w:tr w:rsidR="003915F1" w14:paraId="01B7B478" w14:textId="77777777" w:rsidTr="00305425">
        <w:trPr>
          <w:gridAfter w:val="1"/>
          <w:wAfter w:w="12" w:type="dxa"/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BAD" w14:textId="77777777" w:rsidR="003915F1" w:rsidRDefault="003915F1" w:rsidP="00634E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  <w:r w:rsidR="00634E22">
              <w:rPr>
                <w:sz w:val="20"/>
              </w:rPr>
              <w:t>32-12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D325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0E3A" w14:textId="77777777" w:rsidR="003915F1" w:rsidRDefault="00634E22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Izrada geodetskih elaborata</w:t>
            </w:r>
            <w:r w:rsidR="003915F1">
              <w:rPr>
                <w:sz w:val="20"/>
              </w:rPr>
              <w:t xml:space="preserve"> </w:t>
            </w:r>
          </w:p>
        </w:tc>
      </w:tr>
      <w:tr w:rsidR="003915F1" w14:paraId="52DEA59E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1A8F" w14:textId="77777777" w:rsidR="003915F1" w:rsidRDefault="003915F1" w:rsidP="003915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940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DE48" w14:textId="77777777" w:rsidR="003915F1" w:rsidRDefault="003915F1" w:rsidP="003915F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427" w14:textId="77777777" w:rsidR="00634E22" w:rsidRDefault="00634E22" w:rsidP="003915F1">
            <w:pPr>
              <w:spacing w:after="0" w:line="259" w:lineRule="auto"/>
              <w:ind w:left="0" w:right="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IMOVINA U DRŽAVNOM VLASNIŠTVU I VLASNIŠTVU JEDINICA </w:t>
            </w:r>
          </w:p>
          <w:p w14:paraId="180D5766" w14:textId="77777777" w:rsidR="003915F1" w:rsidRDefault="00634E22" w:rsidP="003915F1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LOKALNE I PODRUČNE (REGIONALNE) SAMOUPRAVE</w:t>
            </w:r>
            <w:r w:rsidR="003915F1">
              <w:rPr>
                <w:b/>
                <w:sz w:val="20"/>
              </w:rPr>
              <w:t xml:space="preserve"> </w:t>
            </w:r>
          </w:p>
        </w:tc>
      </w:tr>
      <w:tr w:rsidR="003915F1" w14:paraId="2A23E61A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5C4" w14:textId="77777777" w:rsidR="003915F1" w:rsidRDefault="003915F1" w:rsidP="00634E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940-0</w:t>
            </w:r>
            <w:r w:rsidR="00634E22">
              <w:rPr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B219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5761" w14:textId="77777777" w:rsidR="003915F1" w:rsidRDefault="00634E22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Uknjižba prava vlasništva</w:t>
            </w:r>
            <w:r w:rsidR="003915F1">
              <w:rPr>
                <w:sz w:val="20"/>
              </w:rPr>
              <w:t xml:space="preserve"> </w:t>
            </w:r>
          </w:p>
        </w:tc>
      </w:tr>
      <w:tr w:rsidR="003915F1" w14:paraId="666392F2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4052" w14:textId="77777777" w:rsidR="003915F1" w:rsidRDefault="003915F1" w:rsidP="003915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953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7191" w14:textId="77777777" w:rsidR="003915F1" w:rsidRDefault="003915F1" w:rsidP="003915F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911C" w14:textId="77777777" w:rsidR="003915F1" w:rsidRDefault="00634E22" w:rsidP="003915F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DEMOGRAFSKA I </w:t>
            </w:r>
            <w:r w:rsidR="003915F1">
              <w:rPr>
                <w:b/>
                <w:sz w:val="20"/>
              </w:rPr>
              <w:t xml:space="preserve">DRUŠTVENA STATISTIKA </w:t>
            </w:r>
          </w:p>
        </w:tc>
      </w:tr>
      <w:tr w:rsidR="003915F1" w14:paraId="58542C21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B77" w14:textId="77777777" w:rsidR="003915F1" w:rsidRDefault="003915F1" w:rsidP="003915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953-03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FDC7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1F3" w14:textId="77777777" w:rsidR="003915F1" w:rsidRDefault="003915F1" w:rsidP="00634E2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Statistika </w:t>
            </w:r>
            <w:r w:rsidR="00634E22">
              <w:rPr>
                <w:sz w:val="20"/>
              </w:rPr>
              <w:t>tržišta rada</w:t>
            </w:r>
            <w:r>
              <w:rPr>
                <w:sz w:val="20"/>
              </w:rPr>
              <w:t xml:space="preserve"> </w:t>
            </w:r>
          </w:p>
        </w:tc>
      </w:tr>
      <w:tr w:rsidR="003915F1" w14:paraId="6772156E" w14:textId="77777777" w:rsidTr="00305425">
        <w:trPr>
          <w:gridAfter w:val="1"/>
          <w:wAfter w:w="12" w:type="dxa"/>
          <w:trHeight w:val="2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DA90" w14:textId="77777777" w:rsidR="003915F1" w:rsidRDefault="003915F1" w:rsidP="003915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953-06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815B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5EFE" w14:textId="77777777" w:rsidR="003915F1" w:rsidRDefault="003915F1" w:rsidP="00634E2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Statistika obrazovanja </w:t>
            </w:r>
          </w:p>
        </w:tc>
      </w:tr>
      <w:tr w:rsidR="003915F1" w14:paraId="19AADCA6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107" w14:textId="77777777" w:rsidR="003915F1" w:rsidRDefault="00634E22" w:rsidP="003915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970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FAE1" w14:textId="77777777" w:rsidR="003915F1" w:rsidRDefault="003915F1" w:rsidP="003915F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7291" w14:textId="77777777" w:rsidR="003915F1" w:rsidRPr="00634E22" w:rsidRDefault="00634E22" w:rsidP="003915F1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34E22">
              <w:rPr>
                <w:b/>
              </w:rPr>
              <w:t>EUROPSKA UNIJA</w:t>
            </w:r>
          </w:p>
        </w:tc>
      </w:tr>
      <w:tr w:rsidR="003915F1" w14:paraId="1FD8F1AE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A14" w14:textId="77777777" w:rsidR="003915F1" w:rsidRDefault="003915F1" w:rsidP="00634E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  <w:r w:rsidR="00634E22">
              <w:rPr>
                <w:sz w:val="20"/>
              </w:rPr>
              <w:t>70</w:t>
            </w:r>
            <w:r>
              <w:rPr>
                <w:sz w:val="20"/>
              </w:rPr>
              <w:t>-0</w:t>
            </w:r>
            <w:r w:rsidR="00634E22">
              <w:rPr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DFEE" w14:textId="77777777" w:rsidR="003915F1" w:rsidRDefault="003915F1" w:rsidP="003915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B888" w14:textId="77777777" w:rsidR="003915F1" w:rsidRDefault="00634E22" w:rsidP="003915F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Projekti</w:t>
            </w:r>
            <w:r w:rsidR="003915F1">
              <w:rPr>
                <w:sz w:val="20"/>
              </w:rPr>
              <w:t xml:space="preserve"> </w:t>
            </w:r>
          </w:p>
        </w:tc>
      </w:tr>
      <w:tr w:rsidR="00634E22" w14:paraId="4D3278D2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37F" w14:textId="77777777" w:rsidR="00634E22" w:rsidRDefault="00634E22" w:rsidP="003915F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970-03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DD53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78FE" w14:textId="77777777" w:rsidR="00634E22" w:rsidRDefault="00634E22" w:rsidP="003915F1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Projektno financiranje</w:t>
            </w:r>
          </w:p>
        </w:tc>
      </w:tr>
      <w:tr w:rsidR="00634E22" w14:paraId="4D21E19E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F43F" w14:textId="77777777" w:rsidR="00634E22" w:rsidRDefault="00634E22" w:rsidP="003915F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970-04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D433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9506" w14:textId="77777777" w:rsidR="00634E22" w:rsidRDefault="00634E22" w:rsidP="003915F1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</w:tr>
      <w:tr w:rsidR="00634E22" w14:paraId="0AACC1BC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D75" w14:textId="77777777" w:rsidR="00634E22" w:rsidRPr="00634E22" w:rsidRDefault="00634E22" w:rsidP="003915F1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634E22">
              <w:rPr>
                <w:b/>
                <w:sz w:val="20"/>
              </w:rPr>
              <w:t>990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39ED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A53" w14:textId="77777777" w:rsidR="00634E22" w:rsidRPr="00634E22" w:rsidRDefault="00634E22" w:rsidP="00634E22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634E22">
              <w:rPr>
                <w:b/>
                <w:sz w:val="20"/>
              </w:rPr>
              <w:t>OSTALO</w:t>
            </w:r>
          </w:p>
        </w:tc>
      </w:tr>
      <w:tr w:rsidR="00634E22" w14:paraId="1ED9AEF4" w14:textId="77777777" w:rsidTr="00305425">
        <w:trPr>
          <w:gridAfter w:val="1"/>
          <w:wAfter w:w="12" w:type="dxa"/>
          <w:trHeight w:val="2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09E3" w14:textId="77777777" w:rsidR="00634E22" w:rsidRPr="00634E22" w:rsidRDefault="00634E22" w:rsidP="003915F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634E22">
              <w:rPr>
                <w:sz w:val="20"/>
              </w:rPr>
              <w:t>990-01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12F7" w14:textId="77777777" w:rsidR="00634E22" w:rsidRDefault="00634E22" w:rsidP="003915F1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9533" w14:textId="77777777" w:rsidR="00634E22" w:rsidRPr="00634E22" w:rsidRDefault="00634E22" w:rsidP="00634E22">
            <w:pPr>
              <w:spacing w:after="0" w:line="259" w:lineRule="auto"/>
              <w:ind w:left="2" w:firstLine="0"/>
              <w:jc w:val="center"/>
              <w:rPr>
                <w:sz w:val="20"/>
              </w:rPr>
            </w:pPr>
            <w:r w:rsidRPr="00634E22">
              <w:rPr>
                <w:sz w:val="20"/>
              </w:rPr>
              <w:t>Djelatnosti koje se prema sadržaju ne mogu uvrstiti</w:t>
            </w:r>
            <w:r>
              <w:rPr>
                <w:sz w:val="20"/>
              </w:rPr>
              <w:t xml:space="preserve"> u podgrupe 000-989</w:t>
            </w:r>
          </w:p>
        </w:tc>
      </w:tr>
    </w:tbl>
    <w:p w14:paraId="20198FEC" w14:textId="77777777" w:rsidR="00BA3D93" w:rsidRDefault="00AF79B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FB31CF1" w14:textId="77777777" w:rsidR="00BA3D93" w:rsidRDefault="00AF79B4">
      <w:pPr>
        <w:spacing w:after="0" w:line="259" w:lineRule="auto"/>
        <w:ind w:left="3683" w:right="3674"/>
        <w:jc w:val="center"/>
      </w:pPr>
      <w:r>
        <w:rPr>
          <w:b/>
        </w:rPr>
        <w:t xml:space="preserve">Članak 3. </w:t>
      </w:r>
    </w:p>
    <w:p w14:paraId="6569F29C" w14:textId="77777777" w:rsidR="00BA3D93" w:rsidRDefault="00AF79B4">
      <w:pPr>
        <w:tabs>
          <w:tab w:val="center" w:pos="4518"/>
        </w:tabs>
        <w:ind w:left="-15" w:firstLine="0"/>
        <w:jc w:val="left"/>
      </w:pPr>
      <w:r>
        <w:t xml:space="preserve"> </w:t>
      </w:r>
      <w:r>
        <w:tab/>
        <w:t xml:space="preserve">Ovim Planom određuju se i brojčane oznake stvaratelja i primatelja akata kako slijedi: </w:t>
      </w:r>
    </w:p>
    <w:p w14:paraId="2C8D3931" w14:textId="77777777" w:rsidR="00BA3D93" w:rsidRDefault="00AF79B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088" w:type="dxa"/>
        <w:tblInd w:w="1129" w:type="dxa"/>
        <w:tblCellMar>
          <w:top w:w="45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529"/>
        <w:gridCol w:w="1559"/>
      </w:tblGrid>
      <w:tr w:rsidR="00BA3D93" w14:paraId="43B4C21F" w14:textId="77777777" w:rsidTr="005C69D6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E391" w14:textId="77777777" w:rsidR="00BA3D93" w:rsidRDefault="00AF79B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Naziv stvaratelja/primatelja akata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88E" w14:textId="77777777" w:rsidR="00BA3D93" w:rsidRDefault="00AF79B4" w:rsidP="008B6A6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0"/>
              </w:rPr>
              <w:t>Brojčana oznaka</w:t>
            </w:r>
          </w:p>
        </w:tc>
      </w:tr>
      <w:tr w:rsidR="00BA3D93" w14:paraId="41B433AB" w14:textId="77777777" w:rsidTr="005C69D6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047E" w14:textId="77777777" w:rsidR="00BA3D93" w:rsidRDefault="005C69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RAVNATELJ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875" w14:textId="77777777" w:rsidR="00BA3D93" w:rsidRDefault="00AF79B4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01 </w:t>
            </w:r>
          </w:p>
        </w:tc>
      </w:tr>
      <w:tr w:rsidR="00BA3D93" w14:paraId="049063DC" w14:textId="77777777" w:rsidTr="005C69D6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07EE" w14:textId="77777777" w:rsidR="00BA3D93" w:rsidRDefault="005C69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TAJNIŠTVO – (TAJNICA</w:t>
            </w:r>
            <w:r w:rsidR="00634E22">
              <w:rPr>
                <w:b/>
                <w:sz w:val="20"/>
              </w:rPr>
              <w:t>,</w:t>
            </w:r>
            <w:r w:rsidR="00AF79B4">
              <w:rPr>
                <w:b/>
                <w:sz w:val="20"/>
              </w:rPr>
              <w:t xml:space="preserve"> ADMINISTRATOR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0303" w14:textId="77777777" w:rsidR="00BA3D93" w:rsidRDefault="005C69D6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02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BA3D93" w14:paraId="3CEECF0C" w14:textId="77777777" w:rsidTr="005C69D6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34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PEDAGOŠKA SLUŽ</w:t>
            </w:r>
            <w:r w:rsidR="005C69D6">
              <w:rPr>
                <w:b/>
                <w:sz w:val="20"/>
              </w:rPr>
              <w:t>BA – PEDAGO,</w:t>
            </w:r>
            <w:r>
              <w:rPr>
                <w:b/>
                <w:sz w:val="20"/>
              </w:rPr>
              <w:t>PSIHOLOG</w:t>
            </w:r>
            <w:r w:rsidR="005C69D6">
              <w:rPr>
                <w:b/>
                <w:sz w:val="20"/>
              </w:rPr>
              <w:t>, DEFEKTOLOG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4EDA" w14:textId="77777777" w:rsidR="00BA3D93" w:rsidRDefault="005C69D6" w:rsidP="005C69D6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03</w:t>
            </w:r>
            <w:r w:rsidR="00AF79B4">
              <w:rPr>
                <w:b/>
                <w:sz w:val="20"/>
              </w:rPr>
              <w:t xml:space="preserve"> </w:t>
            </w:r>
          </w:p>
        </w:tc>
      </w:tr>
      <w:tr w:rsidR="00BA3D93" w14:paraId="06AF6A56" w14:textId="77777777" w:rsidTr="005C69D6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CEA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RAČUNOVODSTVO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D6F" w14:textId="77777777" w:rsidR="00BA3D93" w:rsidRDefault="00AF79B4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04 </w:t>
            </w:r>
          </w:p>
        </w:tc>
      </w:tr>
      <w:tr w:rsidR="00BA3D93" w14:paraId="3BD2A369" w14:textId="77777777" w:rsidTr="005C69D6">
        <w:trPr>
          <w:trHeight w:val="2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502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ŠKOLSKI ODBOR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74F" w14:textId="77777777" w:rsidR="00BA3D93" w:rsidRDefault="00AF79B4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05 </w:t>
            </w:r>
          </w:p>
        </w:tc>
      </w:tr>
      <w:tr w:rsidR="00BA3D93" w14:paraId="088FD402" w14:textId="77777777" w:rsidTr="005C69D6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D873" w14:textId="77777777" w:rsidR="00BA3D93" w:rsidRDefault="00AF79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VODITELJ OBRAZOVANJA ODRASLIH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D6E" w14:textId="77777777" w:rsidR="00BA3D93" w:rsidRDefault="005C69D6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>10</w:t>
            </w:r>
          </w:p>
        </w:tc>
      </w:tr>
    </w:tbl>
    <w:p w14:paraId="10C50B8C" w14:textId="77777777" w:rsidR="00BA3D93" w:rsidRDefault="00AF79B4">
      <w:pPr>
        <w:spacing w:after="0" w:line="259" w:lineRule="auto"/>
        <w:ind w:left="0" w:firstLine="0"/>
        <w:jc w:val="left"/>
      </w:pPr>
      <w:r>
        <w:t xml:space="preserve">  </w:t>
      </w:r>
    </w:p>
    <w:p w14:paraId="7258C3E3" w14:textId="77777777" w:rsidR="0076296E" w:rsidRDefault="0076296E" w:rsidP="0042424C">
      <w:pPr>
        <w:spacing w:after="0" w:line="259" w:lineRule="auto"/>
        <w:ind w:left="3683" w:right="3674"/>
        <w:rPr>
          <w:b/>
        </w:rPr>
      </w:pPr>
    </w:p>
    <w:p w14:paraId="525FC6FC" w14:textId="77777777" w:rsidR="00A030F4" w:rsidRDefault="00A030F4" w:rsidP="0042424C">
      <w:pPr>
        <w:spacing w:after="0" w:line="259" w:lineRule="auto"/>
        <w:ind w:left="3683" w:right="3674"/>
        <w:rPr>
          <w:b/>
        </w:rPr>
      </w:pPr>
    </w:p>
    <w:p w14:paraId="3F61A490" w14:textId="77777777" w:rsidR="00A030F4" w:rsidRDefault="00A030F4" w:rsidP="0042424C">
      <w:pPr>
        <w:spacing w:after="0" w:line="259" w:lineRule="auto"/>
        <w:ind w:left="3683" w:right="3674"/>
        <w:rPr>
          <w:b/>
        </w:rPr>
      </w:pPr>
    </w:p>
    <w:p w14:paraId="1FF2FB2F" w14:textId="77777777" w:rsidR="00A030F4" w:rsidRDefault="00A030F4" w:rsidP="0042424C">
      <w:pPr>
        <w:spacing w:after="0" w:line="259" w:lineRule="auto"/>
        <w:ind w:left="3683" w:right="3674"/>
        <w:rPr>
          <w:b/>
        </w:rPr>
      </w:pPr>
    </w:p>
    <w:p w14:paraId="479B0FDE" w14:textId="77777777" w:rsidR="00A030F4" w:rsidRDefault="00A030F4" w:rsidP="0042424C">
      <w:pPr>
        <w:spacing w:after="0" w:line="259" w:lineRule="auto"/>
        <w:ind w:left="3683" w:right="3674"/>
        <w:rPr>
          <w:b/>
        </w:rPr>
      </w:pPr>
    </w:p>
    <w:p w14:paraId="22BC90AA" w14:textId="77777777" w:rsidR="00BA3D93" w:rsidRDefault="00AF79B4" w:rsidP="0042424C">
      <w:pPr>
        <w:spacing w:after="0" w:line="259" w:lineRule="auto"/>
        <w:ind w:left="3683" w:right="3674"/>
        <w:rPr>
          <w:b/>
        </w:rPr>
      </w:pPr>
      <w:r>
        <w:rPr>
          <w:b/>
        </w:rPr>
        <w:t xml:space="preserve">Članak 4. </w:t>
      </w:r>
    </w:p>
    <w:p w14:paraId="37069B81" w14:textId="77777777" w:rsidR="00A030F4" w:rsidRDefault="00A030F4" w:rsidP="0042424C">
      <w:pPr>
        <w:spacing w:after="0" w:line="259" w:lineRule="auto"/>
        <w:ind w:left="3683" w:right="3674"/>
      </w:pPr>
    </w:p>
    <w:p w14:paraId="13888439" w14:textId="77777777" w:rsidR="00BA3D93" w:rsidRDefault="006A7FA9" w:rsidP="0042424C">
      <w:pPr>
        <w:spacing w:after="0" w:line="239" w:lineRule="auto"/>
        <w:ind w:left="0" w:firstLine="0"/>
      </w:pPr>
      <w:r>
        <w:t>Pri osnivanju predmeta određuje se klasifikacijska oznaka koja se označava kao “KLASA“, a sastoji se od četiri grupe brojčanih oznaka prema:</w:t>
      </w:r>
    </w:p>
    <w:p w14:paraId="774548CF" w14:textId="77777777" w:rsidR="006A7FA9" w:rsidRDefault="006A7FA9" w:rsidP="0042424C">
      <w:pPr>
        <w:spacing w:after="0" w:line="239" w:lineRule="auto"/>
        <w:ind w:left="0" w:firstLine="0"/>
      </w:pPr>
      <w:r>
        <w:t>1.Upravnom području ili djelatnosti koja se određuje prema sadržaju 1. pismena u predmetu</w:t>
      </w:r>
    </w:p>
    <w:p w14:paraId="38071FB1" w14:textId="77777777" w:rsidR="006A7FA9" w:rsidRDefault="006A7FA9" w:rsidP="0042424C">
      <w:pPr>
        <w:spacing w:after="0" w:line="239" w:lineRule="auto"/>
        <w:ind w:left="0" w:firstLine="0"/>
      </w:pPr>
      <w:r>
        <w:t xml:space="preserve">2. Vremenu koje određuje godinu otvaranja predmeta, a označava se s posljednja dva broja </w:t>
      </w:r>
    </w:p>
    <w:p w14:paraId="045791C3" w14:textId="77777777" w:rsidR="006A7FA9" w:rsidRDefault="006A7FA9" w:rsidP="0042424C">
      <w:pPr>
        <w:spacing w:after="0" w:line="239" w:lineRule="auto"/>
        <w:ind w:left="0" w:firstLine="0"/>
      </w:pPr>
      <w:r>
        <w:t xml:space="preserve">     kalendarske godine u kojoj je određeni predmet otvoren</w:t>
      </w:r>
    </w:p>
    <w:p w14:paraId="2E7F8BC1" w14:textId="77777777" w:rsidR="006A7FA9" w:rsidRDefault="006A7FA9" w:rsidP="0042424C">
      <w:pPr>
        <w:spacing w:after="0" w:line="239" w:lineRule="auto"/>
        <w:ind w:left="0" w:firstLine="0"/>
      </w:pPr>
      <w:r>
        <w:t>3. Obliku koje označava brojčana oznaka dosijea koja po potrebi razrađuje klasifikaciju na uže cjeline</w:t>
      </w:r>
    </w:p>
    <w:p w14:paraId="6E214181" w14:textId="77777777" w:rsidR="006A7FA9" w:rsidRDefault="006A7FA9" w:rsidP="0042424C">
      <w:pPr>
        <w:spacing w:after="0" w:line="239" w:lineRule="auto"/>
        <w:ind w:left="0" w:firstLine="0"/>
      </w:pPr>
      <w:r>
        <w:t>4. Rednom broju predmeta koji označava redoslijed predmeta  unutar klasifikacije, a označava se</w:t>
      </w:r>
    </w:p>
    <w:p w14:paraId="0CDADC44" w14:textId="77777777" w:rsidR="006A7FA9" w:rsidRDefault="006A7FA9" w:rsidP="0042424C">
      <w:pPr>
        <w:spacing w:after="0" w:line="239" w:lineRule="auto"/>
        <w:ind w:left="0" w:firstLine="0"/>
      </w:pPr>
      <w:r>
        <w:t xml:space="preserve">     brojevima od 1 pa nadalje u jednoj kalendarskoj godini</w:t>
      </w:r>
    </w:p>
    <w:p w14:paraId="4340CD7B" w14:textId="77777777" w:rsidR="006A7FA9" w:rsidRDefault="006A7FA9" w:rsidP="0042424C">
      <w:pPr>
        <w:spacing w:after="0" w:line="239" w:lineRule="auto"/>
        <w:ind w:left="0" w:firstLine="0"/>
      </w:pPr>
    </w:p>
    <w:p w14:paraId="2817CB0A" w14:textId="77777777" w:rsidR="00BA3D93" w:rsidRDefault="00AF79B4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33D512EE" w14:textId="77777777" w:rsidR="00BA3D93" w:rsidRDefault="00AF79B4" w:rsidP="0042424C">
      <w:pPr>
        <w:spacing w:after="0" w:line="259" w:lineRule="auto"/>
        <w:ind w:left="3683" w:right="3674"/>
      </w:pPr>
      <w:r>
        <w:rPr>
          <w:b/>
        </w:rPr>
        <w:t xml:space="preserve">Članak 5. </w:t>
      </w:r>
    </w:p>
    <w:p w14:paraId="1043F534" w14:textId="77777777" w:rsidR="006A7FA9" w:rsidRDefault="006A7FA9" w:rsidP="0042424C">
      <w:pPr>
        <w:ind w:left="-5"/>
      </w:pPr>
      <w:r>
        <w:t>Klasifikacijske oznake određene ovim planom biti će unesene u informacijski sustav uredskog poslovanja. U slučaju potrebe primjene  klasifikacijske  oznake koja nije određena ovim planom ravnatelj će napraviti dopunu ovog plana.</w:t>
      </w:r>
    </w:p>
    <w:p w14:paraId="1A227CF9" w14:textId="77777777" w:rsidR="00BA3D93" w:rsidRDefault="00AF79B4" w:rsidP="0042424C">
      <w:pPr>
        <w:ind w:left="-5"/>
      </w:pPr>
      <w:r>
        <w:t xml:space="preserve">Stupanjem na snagu ovog Plana prestaje važiti </w:t>
      </w:r>
      <w:r w:rsidR="0069763A">
        <w:t xml:space="preserve"> dosadašnji </w:t>
      </w:r>
      <w:r>
        <w:t xml:space="preserve">Plan klasifikacijskih oznaka i brojčanih </w:t>
      </w:r>
    </w:p>
    <w:p w14:paraId="38210EF6" w14:textId="77777777" w:rsidR="006A7FA9" w:rsidRDefault="006A7FA9" w:rsidP="006A7FA9">
      <w:pPr>
        <w:spacing w:after="0" w:line="259" w:lineRule="auto"/>
        <w:ind w:left="0" w:firstLine="0"/>
        <w:jc w:val="left"/>
      </w:pPr>
      <w:r>
        <w:t>oznaka stvaratelja i primatelja akata za 2021. godinu, KLASA: 602-03/20-10/ 267, URBROJ:251-301-01-20</w:t>
      </w:r>
      <w:r w:rsidR="00D14274">
        <w:t>-1, od 18.12.2021. godine</w:t>
      </w:r>
    </w:p>
    <w:p w14:paraId="6747B72D" w14:textId="77777777" w:rsidR="006A7FA9" w:rsidRDefault="006A7FA9" w:rsidP="006A7FA9">
      <w:pPr>
        <w:spacing w:after="0" w:line="259" w:lineRule="auto"/>
        <w:ind w:right="3674"/>
      </w:pPr>
    </w:p>
    <w:p w14:paraId="454B21F3" w14:textId="77777777" w:rsidR="00BA3D93" w:rsidRDefault="00AF79B4">
      <w:pPr>
        <w:spacing w:after="0" w:line="259" w:lineRule="auto"/>
        <w:ind w:left="3683" w:right="3674"/>
        <w:jc w:val="center"/>
      </w:pPr>
      <w:r>
        <w:rPr>
          <w:b/>
        </w:rPr>
        <w:t xml:space="preserve">Članak 6. </w:t>
      </w:r>
    </w:p>
    <w:p w14:paraId="6E6230A1" w14:textId="77777777" w:rsidR="0069763A" w:rsidRDefault="0069763A" w:rsidP="0042424C">
      <w:pPr>
        <w:ind w:left="-5" w:right="485"/>
        <w:jc w:val="left"/>
      </w:pPr>
      <w:r>
        <w:t xml:space="preserve">Ovaj Plan donesen je </w:t>
      </w:r>
      <w:r w:rsidR="00D14274">
        <w:t>23.12.2021.</w:t>
      </w:r>
      <w:r w:rsidR="00AF79B4">
        <w:t xml:space="preserve"> godine i st</w:t>
      </w:r>
      <w:r w:rsidR="0042424C">
        <w:t xml:space="preserve">upa na snagu danom </w:t>
      </w:r>
      <w:r w:rsidR="00D14274">
        <w:t>01.01</w:t>
      </w:r>
      <w:r w:rsidR="0076296E">
        <w:t>.202</w:t>
      </w:r>
      <w:r w:rsidR="00D14274">
        <w:t>2</w:t>
      </w:r>
      <w:r w:rsidR="0076296E">
        <w:t>.godine</w:t>
      </w:r>
    </w:p>
    <w:p w14:paraId="47F08A06" w14:textId="77777777" w:rsidR="00BA3D93" w:rsidRDefault="00BA3D93" w:rsidP="0042424C">
      <w:pPr>
        <w:spacing w:after="0" w:line="259" w:lineRule="auto"/>
        <w:ind w:left="0" w:firstLine="0"/>
        <w:jc w:val="left"/>
      </w:pPr>
    </w:p>
    <w:p w14:paraId="71EBD3A1" w14:textId="77777777" w:rsidR="00BA3D93" w:rsidRDefault="00AF79B4" w:rsidP="00453C41">
      <w:pPr>
        <w:spacing w:after="0" w:line="259" w:lineRule="auto"/>
        <w:ind w:left="0" w:firstLine="0"/>
        <w:jc w:val="left"/>
      </w:pPr>
      <w:r>
        <w:t xml:space="preserve">KLASA: </w:t>
      </w:r>
      <w:r w:rsidR="0069763A">
        <w:t>602-03/2</w:t>
      </w:r>
      <w:r w:rsidR="00D14274">
        <w:t>1</w:t>
      </w:r>
      <w:r w:rsidR="0069763A">
        <w:t>-10/</w:t>
      </w:r>
      <w:r w:rsidR="00D14274">
        <w:t>173</w:t>
      </w:r>
      <w:r>
        <w:t xml:space="preserve"> </w:t>
      </w:r>
    </w:p>
    <w:p w14:paraId="7F22C451" w14:textId="77777777" w:rsidR="0042424C" w:rsidRDefault="0042424C">
      <w:pPr>
        <w:ind w:left="-5" w:right="6206"/>
      </w:pPr>
      <w:r>
        <w:t xml:space="preserve">URBROJ: </w:t>
      </w:r>
      <w:r w:rsidR="0069763A">
        <w:t>251-301-01-2</w:t>
      </w:r>
      <w:r w:rsidR="00D14274">
        <w:t>1</w:t>
      </w:r>
      <w:r w:rsidR="0069763A">
        <w:t>-1</w:t>
      </w:r>
      <w:r>
        <w:t xml:space="preserve"> </w:t>
      </w:r>
    </w:p>
    <w:p w14:paraId="73D248F0" w14:textId="77777777" w:rsidR="00BA3D93" w:rsidRDefault="0069763A">
      <w:pPr>
        <w:ind w:left="-5" w:right="6206"/>
      </w:pPr>
      <w:r>
        <w:t xml:space="preserve">Zagreb, </w:t>
      </w:r>
      <w:r w:rsidR="00D14274">
        <w:t>23.12.2021.</w:t>
      </w:r>
      <w:r w:rsidR="00AF79B4">
        <w:t xml:space="preserve"> </w:t>
      </w:r>
    </w:p>
    <w:p w14:paraId="65452695" w14:textId="77777777" w:rsidR="00453C41" w:rsidRDefault="00AF79B4" w:rsidP="0069763A">
      <w:pPr>
        <w:spacing w:after="0" w:line="259" w:lineRule="auto"/>
        <w:ind w:left="0" w:firstLine="0"/>
        <w:jc w:val="left"/>
        <w:rPr>
          <w:b/>
        </w:rPr>
      </w:pPr>
      <w:r>
        <w:t xml:space="preserve"> </w:t>
      </w:r>
      <w:r w:rsidR="0069763A">
        <w:tab/>
      </w:r>
      <w:r w:rsidR="0069763A">
        <w:tab/>
      </w:r>
      <w:r w:rsidR="0069763A">
        <w:tab/>
      </w:r>
      <w:r w:rsidR="0069763A">
        <w:tab/>
      </w:r>
      <w:r w:rsidR="0069763A">
        <w:tab/>
      </w:r>
      <w:r w:rsidR="0069763A">
        <w:tab/>
      </w:r>
      <w:r w:rsidR="0069763A">
        <w:tab/>
      </w:r>
      <w:r w:rsidR="0069763A">
        <w:tab/>
      </w:r>
      <w:r w:rsidR="0069763A">
        <w:tab/>
      </w:r>
      <w:r w:rsidR="00453C41">
        <w:rPr>
          <w:b/>
        </w:rPr>
        <w:t xml:space="preserve">Ravnatelj: </w:t>
      </w:r>
    </w:p>
    <w:p w14:paraId="28E604A9" w14:textId="77777777" w:rsidR="00453C41" w:rsidRDefault="00453C41" w:rsidP="008B6A65">
      <w:pPr>
        <w:spacing w:after="0" w:line="259" w:lineRule="auto"/>
        <w:ind w:left="0" w:right="1076" w:firstLine="0"/>
        <w:jc w:val="center"/>
        <w:rPr>
          <w:b/>
        </w:rPr>
      </w:pPr>
      <w:r>
        <w:rPr>
          <w:b/>
        </w:rPr>
        <w:t xml:space="preserve">  </w:t>
      </w:r>
    </w:p>
    <w:p w14:paraId="1B4D9BC4" w14:textId="77777777" w:rsidR="00BA3D93" w:rsidRDefault="00453C41">
      <w:pPr>
        <w:spacing w:after="0" w:line="259" w:lineRule="auto"/>
        <w:ind w:left="0" w:right="1076" w:firstLine="0"/>
        <w:jc w:val="right"/>
      </w:pPr>
      <w:r>
        <w:rPr>
          <w:b/>
        </w:rPr>
        <w:t xml:space="preserve"> Anto Delač, dipl. ing. </w:t>
      </w:r>
      <w:r w:rsidR="00AF79B4">
        <w:rPr>
          <w:b/>
        </w:rPr>
        <w:t xml:space="preserve">. </w:t>
      </w:r>
    </w:p>
    <w:sectPr w:rsidR="00BA3D93">
      <w:footerReference w:type="even" r:id="rId7"/>
      <w:footerReference w:type="default" r:id="rId8"/>
      <w:footerReference w:type="first" r:id="rId9"/>
      <w:pgSz w:w="11906" w:h="16838"/>
      <w:pgMar w:top="1421" w:right="1414" w:bottom="1439" w:left="141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3561" w14:textId="77777777" w:rsidR="00191B89" w:rsidRDefault="00191B89">
      <w:pPr>
        <w:spacing w:after="0" w:line="240" w:lineRule="auto"/>
      </w:pPr>
      <w:r>
        <w:separator/>
      </w:r>
    </w:p>
  </w:endnote>
  <w:endnote w:type="continuationSeparator" w:id="0">
    <w:p w14:paraId="5E979BF1" w14:textId="77777777" w:rsidR="00191B89" w:rsidRDefault="001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6045" w14:textId="77777777" w:rsidR="00663EB3" w:rsidRDefault="00663EB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81FF13" w14:textId="77777777" w:rsidR="00663EB3" w:rsidRDefault="00663EB3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A90D" w14:textId="77777777" w:rsidR="00663EB3" w:rsidRDefault="00663EB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65A">
      <w:rPr>
        <w:noProof/>
      </w:rPr>
      <w:t>8</w:t>
    </w:r>
    <w:r>
      <w:fldChar w:fldCharType="end"/>
    </w:r>
    <w:r>
      <w:t xml:space="preserve"> </w:t>
    </w:r>
  </w:p>
  <w:p w14:paraId="29323FE0" w14:textId="77777777" w:rsidR="00663EB3" w:rsidRDefault="00663EB3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C80D" w14:textId="77777777" w:rsidR="00663EB3" w:rsidRDefault="00663EB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808A24" w14:textId="77777777" w:rsidR="00663EB3" w:rsidRDefault="00663EB3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75EA" w14:textId="77777777" w:rsidR="00191B89" w:rsidRDefault="00191B89">
      <w:pPr>
        <w:spacing w:after="0" w:line="240" w:lineRule="auto"/>
      </w:pPr>
      <w:r>
        <w:separator/>
      </w:r>
    </w:p>
  </w:footnote>
  <w:footnote w:type="continuationSeparator" w:id="0">
    <w:p w14:paraId="485962F8" w14:textId="77777777" w:rsidR="00191B89" w:rsidRDefault="0019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93"/>
    <w:rsid w:val="00053D63"/>
    <w:rsid w:val="00056856"/>
    <w:rsid w:val="000928E9"/>
    <w:rsid w:val="00153B12"/>
    <w:rsid w:val="001633F7"/>
    <w:rsid w:val="00190E1C"/>
    <w:rsid w:val="00191B89"/>
    <w:rsid w:val="001D2E4C"/>
    <w:rsid w:val="001D6FD5"/>
    <w:rsid w:val="002257ED"/>
    <w:rsid w:val="0022657A"/>
    <w:rsid w:val="00272628"/>
    <w:rsid w:val="00292BAF"/>
    <w:rsid w:val="002B636A"/>
    <w:rsid w:val="00305425"/>
    <w:rsid w:val="003212FB"/>
    <w:rsid w:val="00334851"/>
    <w:rsid w:val="00357D1A"/>
    <w:rsid w:val="00373E9B"/>
    <w:rsid w:val="003915F1"/>
    <w:rsid w:val="003C20C4"/>
    <w:rsid w:val="00405521"/>
    <w:rsid w:val="0042424C"/>
    <w:rsid w:val="00424E1A"/>
    <w:rsid w:val="00451AB4"/>
    <w:rsid w:val="00453C41"/>
    <w:rsid w:val="0051265A"/>
    <w:rsid w:val="005501E6"/>
    <w:rsid w:val="005768C5"/>
    <w:rsid w:val="00595384"/>
    <w:rsid w:val="005C6342"/>
    <w:rsid w:val="005C69D6"/>
    <w:rsid w:val="00634E22"/>
    <w:rsid w:val="00663EB3"/>
    <w:rsid w:val="0069763A"/>
    <w:rsid w:val="006A7FA9"/>
    <w:rsid w:val="007209CC"/>
    <w:rsid w:val="00722B6F"/>
    <w:rsid w:val="007345FA"/>
    <w:rsid w:val="00741201"/>
    <w:rsid w:val="0076296E"/>
    <w:rsid w:val="00771DE7"/>
    <w:rsid w:val="0079635A"/>
    <w:rsid w:val="007B11A5"/>
    <w:rsid w:val="008177CF"/>
    <w:rsid w:val="008B6A65"/>
    <w:rsid w:val="00931EDA"/>
    <w:rsid w:val="00963CC6"/>
    <w:rsid w:val="009E0FD3"/>
    <w:rsid w:val="00A030F4"/>
    <w:rsid w:val="00A078CA"/>
    <w:rsid w:val="00A76920"/>
    <w:rsid w:val="00AF06A2"/>
    <w:rsid w:val="00AF79B4"/>
    <w:rsid w:val="00B530D2"/>
    <w:rsid w:val="00B64538"/>
    <w:rsid w:val="00B840F1"/>
    <w:rsid w:val="00BA3D93"/>
    <w:rsid w:val="00C84299"/>
    <w:rsid w:val="00CD159B"/>
    <w:rsid w:val="00D14274"/>
    <w:rsid w:val="00D43130"/>
    <w:rsid w:val="00D61267"/>
    <w:rsid w:val="00DC30D0"/>
    <w:rsid w:val="00E5679C"/>
    <w:rsid w:val="00E72EB2"/>
    <w:rsid w:val="00EB0950"/>
    <w:rsid w:val="00EE3AF4"/>
    <w:rsid w:val="00EF1AFD"/>
    <w:rsid w:val="00F01A76"/>
    <w:rsid w:val="00F62637"/>
    <w:rsid w:val="00F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289"/>
  <w15:docId w15:val="{D1040E85-63FD-49F8-97DB-90332579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F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79B4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54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1C04-C946-4B48-BDDA-4A186C30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skola</dc:creator>
  <cp:keywords/>
  <cp:lastModifiedBy>Karolina Deak</cp:lastModifiedBy>
  <cp:revision>2</cp:revision>
  <cp:lastPrinted>2021-12-23T12:08:00Z</cp:lastPrinted>
  <dcterms:created xsi:type="dcterms:W3CDTF">2025-04-03T07:11:00Z</dcterms:created>
  <dcterms:modified xsi:type="dcterms:W3CDTF">2025-04-03T07:11:00Z</dcterms:modified>
</cp:coreProperties>
</file>